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20"/>
        <w:gridCol w:w="3960"/>
        <w:gridCol w:w="2700"/>
        <w:gridCol w:w="4700"/>
      </w:tblGrid>
      <w:tr w:rsidR="00812285" w14:paraId="074E9CA3" w14:textId="77777777">
        <w:trPr>
          <w:trHeight w:val="520"/>
        </w:trPr>
        <w:tc>
          <w:tcPr>
            <w:tcW w:w="4020" w:type="dxa"/>
          </w:tcPr>
          <w:p w14:paraId="4A794370" w14:textId="77777777" w:rsidR="00812285" w:rsidRDefault="00812285">
            <w:pPr>
              <w:pStyle w:val="TableParagraph"/>
              <w:spacing w:before="19"/>
              <w:rPr>
                <w:sz w:val="20"/>
              </w:rPr>
            </w:pPr>
          </w:p>
          <w:p w14:paraId="291CF675" w14:textId="77777777" w:rsidR="00812285" w:rsidRDefault="008B21F9">
            <w:pPr>
              <w:pStyle w:val="TableParagraph"/>
              <w:spacing w:before="1"/>
              <w:ind w:left="94"/>
              <w:rPr>
                <w:b/>
                <w:sz w:val="20"/>
              </w:rPr>
            </w:pPr>
            <w:r>
              <w:rPr>
                <w:b/>
                <w:sz w:val="20"/>
              </w:rPr>
              <w:t>VZDĚL.OBLAST:ČLOVĚK</w:t>
            </w:r>
            <w:r w:rsidR="000E4B5D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 w:rsidR="000E4B5D">
              <w:rPr>
                <w:b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PŘÍRODA</w:t>
            </w:r>
          </w:p>
        </w:tc>
        <w:tc>
          <w:tcPr>
            <w:tcW w:w="3960" w:type="dxa"/>
          </w:tcPr>
          <w:p w14:paraId="5727A704" w14:textId="77777777" w:rsidR="00812285" w:rsidRDefault="00812285">
            <w:pPr>
              <w:pStyle w:val="TableParagraph"/>
              <w:spacing w:before="19"/>
              <w:rPr>
                <w:sz w:val="20"/>
              </w:rPr>
            </w:pPr>
          </w:p>
          <w:p w14:paraId="273F2D5B" w14:textId="77777777" w:rsidR="00812285" w:rsidRDefault="008B21F9">
            <w:pPr>
              <w:pStyle w:val="TableParagraph"/>
              <w:spacing w:before="1"/>
              <w:ind w:lef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PŘEDMĚT:ZEMĚPIS</w:t>
            </w:r>
          </w:p>
        </w:tc>
        <w:tc>
          <w:tcPr>
            <w:tcW w:w="2700" w:type="dxa"/>
          </w:tcPr>
          <w:p w14:paraId="3DBBBAED" w14:textId="77777777" w:rsidR="00812285" w:rsidRDefault="00812285">
            <w:pPr>
              <w:pStyle w:val="TableParagraph"/>
              <w:spacing w:before="19"/>
              <w:rPr>
                <w:sz w:val="20"/>
              </w:rPr>
            </w:pPr>
          </w:p>
          <w:p w14:paraId="65FED8C8" w14:textId="77777777" w:rsidR="00812285" w:rsidRDefault="008B21F9">
            <w:pPr>
              <w:pStyle w:val="TableParagraph"/>
              <w:spacing w:before="1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ROČNÍK:</w:t>
            </w:r>
            <w:r>
              <w:rPr>
                <w:b/>
                <w:spacing w:val="-5"/>
                <w:sz w:val="20"/>
              </w:rPr>
              <w:t>9.</w:t>
            </w:r>
          </w:p>
        </w:tc>
        <w:tc>
          <w:tcPr>
            <w:tcW w:w="4700" w:type="dxa"/>
          </w:tcPr>
          <w:p w14:paraId="7CCF63D1" w14:textId="77777777" w:rsidR="00812285" w:rsidRDefault="00812285">
            <w:pPr>
              <w:pStyle w:val="TableParagraph"/>
              <w:spacing w:before="19"/>
              <w:rPr>
                <w:sz w:val="20"/>
              </w:rPr>
            </w:pPr>
          </w:p>
          <w:p w14:paraId="7223C720" w14:textId="77777777" w:rsidR="00812285" w:rsidRDefault="005B45E1">
            <w:pPr>
              <w:pStyle w:val="TableParagraph"/>
              <w:spacing w:before="1"/>
              <w:ind w:left="159"/>
              <w:rPr>
                <w:b/>
                <w:spacing w:val="-2"/>
                <w:sz w:val="20"/>
              </w:rPr>
            </w:pPr>
            <w:r>
              <w:rPr>
                <w:b/>
                <w:spacing w:val="-2"/>
                <w:sz w:val="20"/>
              </w:rPr>
              <w:t>UPRAVIL: ADAMEC, BASL</w:t>
            </w:r>
          </w:p>
          <w:p w14:paraId="3B355019" w14:textId="223D739E" w:rsidR="00EE09CC" w:rsidRDefault="00EE09CC">
            <w:pPr>
              <w:pStyle w:val="TableParagraph"/>
              <w:spacing w:before="1"/>
              <w:ind w:left="159"/>
              <w:rPr>
                <w:b/>
                <w:sz w:val="20"/>
              </w:rPr>
            </w:pPr>
            <w:r>
              <w:rPr>
                <w:b/>
                <w:bCs/>
              </w:rPr>
              <w:t>(upraveno 29.8.2023)</w:t>
            </w:r>
          </w:p>
        </w:tc>
      </w:tr>
    </w:tbl>
    <w:p w14:paraId="6DDBCC9D" w14:textId="77777777" w:rsidR="00812285" w:rsidRDefault="00812285">
      <w:pPr>
        <w:spacing w:before="10"/>
        <w:rPr>
          <w:sz w:val="20"/>
        </w:rPr>
      </w:pPr>
    </w:p>
    <w:tbl>
      <w:tblPr>
        <w:tblStyle w:val="TableNormal"/>
        <w:tblW w:w="0" w:type="auto"/>
        <w:tblInd w:w="14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00"/>
        <w:gridCol w:w="3960"/>
        <w:gridCol w:w="2700"/>
        <w:gridCol w:w="2940"/>
        <w:gridCol w:w="1720"/>
      </w:tblGrid>
      <w:tr w:rsidR="00812285" w14:paraId="1057CF61" w14:textId="77777777">
        <w:trPr>
          <w:trHeight w:val="1180"/>
        </w:trPr>
        <w:tc>
          <w:tcPr>
            <w:tcW w:w="4000" w:type="dxa"/>
          </w:tcPr>
          <w:p w14:paraId="2445941B" w14:textId="77777777" w:rsidR="00812285" w:rsidRDefault="00812285">
            <w:pPr>
              <w:pStyle w:val="TableParagraph"/>
              <w:spacing w:before="206"/>
              <w:rPr>
                <w:sz w:val="28"/>
              </w:rPr>
            </w:pPr>
          </w:p>
          <w:p w14:paraId="1C4F8709" w14:textId="77777777" w:rsidR="00812285" w:rsidRDefault="008B21F9">
            <w:pPr>
              <w:pStyle w:val="TableParagraph"/>
              <w:ind w:left="1161"/>
              <w:rPr>
                <w:rFonts w:ascii="Cambria" w:hAnsi="Cambria"/>
                <w:b/>
                <w:sz w:val="28"/>
              </w:rPr>
            </w:pPr>
            <w:r>
              <w:rPr>
                <w:rFonts w:ascii="Cambria" w:hAnsi="Cambria"/>
                <w:b/>
                <w:spacing w:val="-4"/>
                <w:sz w:val="28"/>
              </w:rPr>
              <w:t>Výstupy</w:t>
            </w:r>
            <w:r w:rsidR="006A54BC">
              <w:rPr>
                <w:rFonts w:ascii="Cambria" w:hAnsi="Cambria"/>
                <w:b/>
                <w:spacing w:val="-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ž</w:t>
            </w:r>
            <w:r>
              <w:rPr>
                <w:rFonts w:ascii="Cambria" w:hAnsi="Cambria"/>
                <w:b/>
                <w:spacing w:val="-4"/>
                <w:sz w:val="28"/>
              </w:rPr>
              <w:t>áka</w:t>
            </w:r>
          </w:p>
        </w:tc>
        <w:tc>
          <w:tcPr>
            <w:tcW w:w="3960" w:type="dxa"/>
          </w:tcPr>
          <w:p w14:paraId="31FC12BA" w14:textId="77777777" w:rsidR="00812285" w:rsidRDefault="00812285">
            <w:pPr>
              <w:pStyle w:val="TableParagraph"/>
              <w:spacing w:before="206"/>
              <w:rPr>
                <w:sz w:val="28"/>
              </w:rPr>
            </w:pPr>
          </w:p>
          <w:p w14:paraId="2E6734BA" w14:textId="77777777" w:rsidR="00812285" w:rsidRDefault="008B21F9">
            <w:pPr>
              <w:pStyle w:val="TableParagraph"/>
              <w:ind w:left="1106"/>
              <w:rPr>
                <w:rFonts w:ascii="Cambria" w:hAnsi="Cambria"/>
                <w:b/>
                <w:sz w:val="28"/>
              </w:rPr>
            </w:pPr>
            <w:r>
              <w:rPr>
                <w:rFonts w:ascii="Cambria" w:hAnsi="Cambria"/>
                <w:b/>
                <w:sz w:val="28"/>
              </w:rPr>
              <w:t>U</w:t>
            </w:r>
            <w:r>
              <w:rPr>
                <w:b/>
                <w:sz w:val="28"/>
              </w:rPr>
              <w:t>č</w:t>
            </w:r>
            <w:r>
              <w:rPr>
                <w:rFonts w:ascii="Cambria" w:hAnsi="Cambria"/>
                <w:b/>
                <w:sz w:val="28"/>
              </w:rPr>
              <w:t>ivo</w:t>
            </w:r>
            <w:r w:rsidR="00800235">
              <w:rPr>
                <w:rFonts w:ascii="Cambria" w:hAnsi="Cambria"/>
                <w:b/>
                <w:sz w:val="28"/>
              </w:rPr>
              <w:t xml:space="preserve"> </w:t>
            </w:r>
            <w:r>
              <w:rPr>
                <w:rFonts w:ascii="Cambria" w:hAnsi="Cambria"/>
                <w:b/>
                <w:sz w:val="28"/>
              </w:rPr>
              <w:t>–</w:t>
            </w:r>
            <w:r w:rsidR="00800235">
              <w:rPr>
                <w:rFonts w:ascii="Cambria" w:hAnsi="Cambria"/>
                <w:b/>
                <w:sz w:val="28"/>
              </w:rPr>
              <w:t xml:space="preserve"> </w:t>
            </w:r>
            <w:r>
              <w:rPr>
                <w:rFonts w:ascii="Cambria" w:hAnsi="Cambria"/>
                <w:b/>
                <w:spacing w:val="-2"/>
                <w:sz w:val="28"/>
              </w:rPr>
              <w:t>obsah</w:t>
            </w:r>
          </w:p>
        </w:tc>
        <w:tc>
          <w:tcPr>
            <w:tcW w:w="2700" w:type="dxa"/>
          </w:tcPr>
          <w:p w14:paraId="485E7E2A" w14:textId="77777777" w:rsidR="00812285" w:rsidRDefault="00812285">
            <w:pPr>
              <w:pStyle w:val="TableParagraph"/>
              <w:spacing w:before="42"/>
              <w:rPr>
                <w:sz w:val="28"/>
              </w:rPr>
            </w:pPr>
          </w:p>
          <w:p w14:paraId="6C1AECBE" w14:textId="77777777" w:rsidR="00812285" w:rsidRDefault="008B21F9">
            <w:pPr>
              <w:pStyle w:val="TableParagraph"/>
              <w:ind w:left="919" w:right="274" w:hanging="643"/>
              <w:rPr>
                <w:rFonts w:ascii="Cambria" w:hAnsi="Cambria"/>
                <w:b/>
                <w:sz w:val="28"/>
              </w:rPr>
            </w:pPr>
            <w:r>
              <w:rPr>
                <w:rFonts w:ascii="Cambria" w:hAnsi="Cambria"/>
                <w:b/>
                <w:spacing w:val="-2"/>
                <w:sz w:val="28"/>
              </w:rPr>
              <w:t>Mezip</w:t>
            </w:r>
            <w:r>
              <w:rPr>
                <w:b/>
                <w:spacing w:val="-2"/>
                <w:sz w:val="28"/>
              </w:rPr>
              <w:t>ř</w:t>
            </w:r>
            <w:r>
              <w:rPr>
                <w:rFonts w:ascii="Cambria" w:hAnsi="Cambria"/>
                <w:b/>
                <w:spacing w:val="-2"/>
                <w:sz w:val="28"/>
              </w:rPr>
              <w:t>edm</w:t>
            </w:r>
            <w:r>
              <w:rPr>
                <w:b/>
                <w:spacing w:val="-2"/>
                <w:sz w:val="28"/>
              </w:rPr>
              <w:t>ě</w:t>
            </w:r>
            <w:r>
              <w:rPr>
                <w:rFonts w:ascii="Cambria" w:hAnsi="Cambria"/>
                <w:b/>
                <w:spacing w:val="-2"/>
                <w:sz w:val="28"/>
              </w:rPr>
              <w:t>tové vztahy</w:t>
            </w:r>
          </w:p>
        </w:tc>
        <w:tc>
          <w:tcPr>
            <w:tcW w:w="2940" w:type="dxa"/>
          </w:tcPr>
          <w:p w14:paraId="5FF92CE8" w14:textId="77777777" w:rsidR="00812285" w:rsidRDefault="008B21F9">
            <w:pPr>
              <w:pStyle w:val="TableParagraph"/>
              <w:spacing w:before="170" w:line="330" w:lineRule="atLeast"/>
              <w:ind w:left="117" w:right="115"/>
              <w:jc w:val="center"/>
              <w:rPr>
                <w:rFonts w:ascii="Cambria" w:hAnsi="Cambria"/>
                <w:b/>
                <w:sz w:val="28"/>
              </w:rPr>
            </w:pPr>
            <w:r>
              <w:rPr>
                <w:rFonts w:ascii="Cambria" w:hAnsi="Cambria"/>
                <w:b/>
                <w:spacing w:val="-4"/>
                <w:sz w:val="28"/>
              </w:rPr>
              <w:t>Metody,</w:t>
            </w:r>
            <w:r w:rsidR="006A54BC">
              <w:rPr>
                <w:rFonts w:ascii="Cambria" w:hAnsi="Cambria"/>
                <w:b/>
                <w:spacing w:val="-4"/>
                <w:sz w:val="28"/>
              </w:rPr>
              <w:t xml:space="preserve"> </w:t>
            </w:r>
            <w:r>
              <w:rPr>
                <w:rFonts w:ascii="Cambria" w:hAnsi="Cambria"/>
                <w:b/>
                <w:spacing w:val="-4"/>
                <w:sz w:val="28"/>
              </w:rPr>
              <w:t>formy</w:t>
            </w:r>
            <w:r w:rsidR="006A54BC">
              <w:rPr>
                <w:rFonts w:ascii="Cambria" w:hAnsi="Cambria"/>
                <w:b/>
                <w:spacing w:val="-4"/>
                <w:sz w:val="28"/>
              </w:rPr>
              <w:t xml:space="preserve"> </w:t>
            </w:r>
            <w:r>
              <w:rPr>
                <w:rFonts w:ascii="Cambria" w:hAnsi="Cambria"/>
                <w:b/>
                <w:spacing w:val="-4"/>
                <w:sz w:val="28"/>
              </w:rPr>
              <w:t xml:space="preserve">práce, </w:t>
            </w:r>
            <w:r>
              <w:rPr>
                <w:rFonts w:ascii="Cambria" w:hAnsi="Cambria"/>
                <w:b/>
                <w:sz w:val="28"/>
              </w:rPr>
              <w:t>projekty, pom</w:t>
            </w:r>
            <w:r>
              <w:rPr>
                <w:b/>
                <w:sz w:val="28"/>
              </w:rPr>
              <w:t>ů</w:t>
            </w:r>
            <w:r>
              <w:rPr>
                <w:rFonts w:ascii="Cambria" w:hAnsi="Cambria"/>
                <w:b/>
                <w:sz w:val="28"/>
              </w:rPr>
              <w:t>cky a u</w:t>
            </w:r>
            <w:r>
              <w:rPr>
                <w:b/>
                <w:sz w:val="28"/>
              </w:rPr>
              <w:t>č</w:t>
            </w:r>
            <w:r>
              <w:rPr>
                <w:rFonts w:ascii="Cambria" w:hAnsi="Cambria"/>
                <w:b/>
                <w:sz w:val="28"/>
              </w:rPr>
              <w:t>ební materiály</w:t>
            </w:r>
          </w:p>
        </w:tc>
        <w:tc>
          <w:tcPr>
            <w:tcW w:w="1720" w:type="dxa"/>
          </w:tcPr>
          <w:p w14:paraId="753CB218" w14:textId="77777777" w:rsidR="00812285" w:rsidRDefault="00812285">
            <w:pPr>
              <w:pStyle w:val="TableParagraph"/>
              <w:spacing w:before="109"/>
              <w:rPr>
                <w:sz w:val="28"/>
              </w:rPr>
            </w:pPr>
          </w:p>
          <w:p w14:paraId="34893F8D" w14:textId="77777777" w:rsidR="00812285" w:rsidRDefault="008B21F9">
            <w:pPr>
              <w:pStyle w:val="TableParagraph"/>
              <w:ind w:left="522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Pozn.</w:t>
            </w:r>
          </w:p>
        </w:tc>
      </w:tr>
      <w:tr w:rsidR="00812285" w14:paraId="38615CEA" w14:textId="77777777">
        <w:trPr>
          <w:trHeight w:val="7080"/>
        </w:trPr>
        <w:tc>
          <w:tcPr>
            <w:tcW w:w="4000" w:type="dxa"/>
          </w:tcPr>
          <w:p w14:paraId="13BB76D6" w14:textId="77777777" w:rsidR="00812285" w:rsidRDefault="008B21F9">
            <w:pPr>
              <w:pStyle w:val="TableParagraph"/>
              <w:numPr>
                <w:ilvl w:val="0"/>
                <w:numId w:val="3"/>
              </w:numPr>
              <w:tabs>
                <w:tab w:val="left" w:pos="495"/>
              </w:tabs>
              <w:ind w:right="382"/>
              <w:rPr>
                <w:sz w:val="28"/>
              </w:rPr>
            </w:pPr>
            <w:r>
              <w:rPr>
                <w:sz w:val="28"/>
              </w:rPr>
              <w:t>Urči</w:t>
            </w:r>
            <w:r w:rsidR="006A54BC">
              <w:rPr>
                <w:sz w:val="28"/>
              </w:rPr>
              <w:t xml:space="preserve"> </w:t>
            </w:r>
            <w:r>
              <w:rPr>
                <w:sz w:val="28"/>
              </w:rPr>
              <w:t>geografickou</w:t>
            </w:r>
            <w:r w:rsidR="006A54BC">
              <w:rPr>
                <w:sz w:val="28"/>
              </w:rPr>
              <w:t xml:space="preserve"> </w:t>
            </w:r>
            <w:r>
              <w:rPr>
                <w:sz w:val="28"/>
              </w:rPr>
              <w:t>polohu</w:t>
            </w:r>
            <w:r w:rsidR="006A54BC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v zeměpisné síti včetně vyhodnocení dle různých </w:t>
            </w:r>
            <w:r>
              <w:rPr>
                <w:spacing w:val="-2"/>
                <w:sz w:val="28"/>
              </w:rPr>
              <w:t>kritérií</w:t>
            </w:r>
          </w:p>
          <w:p w14:paraId="19CAA4DE" w14:textId="77777777" w:rsidR="00812285" w:rsidRDefault="008B21F9">
            <w:pPr>
              <w:pStyle w:val="TableParagraph"/>
              <w:numPr>
                <w:ilvl w:val="0"/>
                <w:numId w:val="3"/>
              </w:numPr>
              <w:tabs>
                <w:tab w:val="left" w:pos="495"/>
              </w:tabs>
              <w:ind w:right="669"/>
              <w:rPr>
                <w:sz w:val="28"/>
              </w:rPr>
            </w:pPr>
            <w:r>
              <w:rPr>
                <w:sz w:val="28"/>
              </w:rPr>
              <w:t>Porovnává rozlohu ČR s</w:t>
            </w:r>
            <w:r w:rsidR="006A54BC">
              <w:rPr>
                <w:sz w:val="28"/>
              </w:rPr>
              <w:t> </w:t>
            </w:r>
            <w:r>
              <w:rPr>
                <w:sz w:val="28"/>
              </w:rPr>
              <w:t>vybranými</w:t>
            </w:r>
            <w:r w:rsidR="006A54BC">
              <w:rPr>
                <w:sz w:val="28"/>
              </w:rPr>
              <w:t xml:space="preserve"> </w:t>
            </w:r>
            <w:r>
              <w:rPr>
                <w:sz w:val="28"/>
              </w:rPr>
              <w:t>zeměmi</w:t>
            </w:r>
            <w:r w:rsidR="006A54BC">
              <w:rPr>
                <w:sz w:val="28"/>
              </w:rPr>
              <w:t xml:space="preserve"> </w:t>
            </w:r>
            <w:r>
              <w:rPr>
                <w:sz w:val="28"/>
              </w:rPr>
              <w:t>světa</w:t>
            </w:r>
          </w:p>
          <w:p w14:paraId="0E23AA2C" w14:textId="77777777" w:rsidR="00812285" w:rsidRDefault="008B21F9">
            <w:pPr>
              <w:pStyle w:val="TableParagraph"/>
              <w:numPr>
                <w:ilvl w:val="0"/>
                <w:numId w:val="3"/>
              </w:numPr>
              <w:tabs>
                <w:tab w:val="left" w:pos="495"/>
              </w:tabs>
              <w:ind w:right="265"/>
              <w:rPr>
                <w:sz w:val="28"/>
              </w:rPr>
            </w:pPr>
            <w:r>
              <w:rPr>
                <w:sz w:val="28"/>
              </w:rPr>
              <w:t>S pomocí obecně zeměpisných</w:t>
            </w:r>
            <w:r w:rsidR="006A54BC">
              <w:rPr>
                <w:sz w:val="28"/>
              </w:rPr>
              <w:t xml:space="preserve"> </w:t>
            </w:r>
            <w:r w:rsidR="007B79BD">
              <w:rPr>
                <w:sz w:val="28"/>
              </w:rPr>
              <w:t xml:space="preserve">tematických </w:t>
            </w:r>
            <w:r>
              <w:rPr>
                <w:sz w:val="28"/>
              </w:rPr>
              <w:t>map</w:t>
            </w:r>
            <w:r w:rsidR="006A54BC">
              <w:rPr>
                <w:sz w:val="28"/>
              </w:rPr>
              <w:t xml:space="preserve"> </w:t>
            </w:r>
            <w:r>
              <w:rPr>
                <w:sz w:val="28"/>
              </w:rPr>
              <w:t>popíše</w:t>
            </w:r>
            <w:r w:rsidR="006A54BC">
              <w:rPr>
                <w:sz w:val="28"/>
              </w:rPr>
              <w:t xml:space="preserve"> </w:t>
            </w:r>
            <w:r>
              <w:rPr>
                <w:sz w:val="28"/>
              </w:rPr>
              <w:t>povrch</w:t>
            </w:r>
            <w:r w:rsidR="006A54BC">
              <w:rPr>
                <w:sz w:val="28"/>
              </w:rPr>
              <w:t xml:space="preserve"> </w:t>
            </w:r>
            <w:r>
              <w:rPr>
                <w:sz w:val="28"/>
              </w:rPr>
              <w:t>a</w:t>
            </w:r>
            <w:r w:rsidR="006A54BC">
              <w:rPr>
                <w:sz w:val="28"/>
              </w:rPr>
              <w:t xml:space="preserve"> </w:t>
            </w:r>
            <w:r>
              <w:rPr>
                <w:sz w:val="28"/>
              </w:rPr>
              <w:t>typické znaky přírodních poměrů</w:t>
            </w:r>
          </w:p>
          <w:p w14:paraId="09442571" w14:textId="77777777" w:rsidR="00812285" w:rsidRDefault="008B21F9">
            <w:pPr>
              <w:pStyle w:val="TableParagraph"/>
              <w:numPr>
                <w:ilvl w:val="0"/>
                <w:numId w:val="3"/>
              </w:numPr>
              <w:tabs>
                <w:tab w:val="left" w:pos="495"/>
              </w:tabs>
              <w:ind w:right="140"/>
              <w:rPr>
                <w:sz w:val="28"/>
              </w:rPr>
            </w:pPr>
            <w:r>
              <w:rPr>
                <w:sz w:val="28"/>
              </w:rPr>
              <w:t>Vysvětlí</w:t>
            </w:r>
            <w:r w:rsidR="006A54BC">
              <w:rPr>
                <w:sz w:val="28"/>
              </w:rPr>
              <w:t xml:space="preserve"> </w:t>
            </w:r>
            <w:r>
              <w:rPr>
                <w:sz w:val="28"/>
              </w:rPr>
              <w:t>vliv</w:t>
            </w:r>
            <w:r w:rsidR="006A54BC">
              <w:rPr>
                <w:sz w:val="28"/>
              </w:rPr>
              <w:t xml:space="preserve"> </w:t>
            </w:r>
            <w:r>
              <w:rPr>
                <w:sz w:val="28"/>
              </w:rPr>
              <w:t>začlenění</w:t>
            </w:r>
            <w:r w:rsidR="006A54BC">
              <w:rPr>
                <w:sz w:val="28"/>
              </w:rPr>
              <w:t xml:space="preserve"> </w:t>
            </w:r>
            <w:r>
              <w:rPr>
                <w:sz w:val="28"/>
              </w:rPr>
              <w:t>ČR</w:t>
            </w:r>
            <w:r w:rsidR="006A54BC">
              <w:rPr>
                <w:sz w:val="28"/>
              </w:rPr>
              <w:t xml:space="preserve"> </w:t>
            </w:r>
            <w:r>
              <w:rPr>
                <w:sz w:val="28"/>
              </w:rPr>
              <w:t>do EU a uvede příklady práv občanů vyplývajících z členství v EU</w:t>
            </w:r>
          </w:p>
          <w:p w14:paraId="165D1028" w14:textId="77777777" w:rsidR="00812285" w:rsidRDefault="008B21F9">
            <w:pPr>
              <w:pStyle w:val="TableParagraph"/>
              <w:numPr>
                <w:ilvl w:val="0"/>
                <w:numId w:val="3"/>
              </w:numPr>
              <w:tabs>
                <w:tab w:val="left" w:pos="495"/>
              </w:tabs>
              <w:ind w:right="669"/>
              <w:rPr>
                <w:sz w:val="28"/>
              </w:rPr>
            </w:pPr>
            <w:r>
              <w:rPr>
                <w:sz w:val="28"/>
              </w:rPr>
              <w:t>Porovná rozlohu ČR s</w:t>
            </w:r>
            <w:r w:rsidR="006A54BC">
              <w:rPr>
                <w:sz w:val="28"/>
              </w:rPr>
              <w:t> </w:t>
            </w:r>
            <w:r>
              <w:rPr>
                <w:sz w:val="28"/>
              </w:rPr>
              <w:t>vybranými</w:t>
            </w:r>
            <w:r w:rsidR="006A54BC">
              <w:rPr>
                <w:sz w:val="28"/>
              </w:rPr>
              <w:t xml:space="preserve"> </w:t>
            </w:r>
            <w:r>
              <w:rPr>
                <w:sz w:val="28"/>
              </w:rPr>
              <w:t>zeměmi</w:t>
            </w:r>
            <w:r w:rsidR="006A54BC">
              <w:rPr>
                <w:sz w:val="28"/>
              </w:rPr>
              <w:t xml:space="preserve"> </w:t>
            </w:r>
            <w:r>
              <w:rPr>
                <w:sz w:val="28"/>
              </w:rPr>
              <w:t>světa</w:t>
            </w:r>
          </w:p>
          <w:p w14:paraId="0B41998A" w14:textId="77777777" w:rsidR="00812285" w:rsidRDefault="007B79BD">
            <w:pPr>
              <w:pStyle w:val="TableParagraph"/>
              <w:numPr>
                <w:ilvl w:val="0"/>
                <w:numId w:val="3"/>
              </w:numPr>
              <w:tabs>
                <w:tab w:val="left" w:pos="495"/>
              </w:tabs>
              <w:ind w:right="265"/>
              <w:rPr>
                <w:sz w:val="28"/>
              </w:rPr>
            </w:pPr>
            <w:r>
              <w:rPr>
                <w:sz w:val="28"/>
              </w:rPr>
              <w:t>S pomocí obecně zeměpisných a te</w:t>
            </w:r>
            <w:r w:rsidR="008B21F9">
              <w:rPr>
                <w:sz w:val="28"/>
              </w:rPr>
              <w:t>matických map</w:t>
            </w:r>
            <w:r w:rsidR="006A54BC">
              <w:rPr>
                <w:sz w:val="28"/>
              </w:rPr>
              <w:t xml:space="preserve"> </w:t>
            </w:r>
            <w:r w:rsidR="008B21F9">
              <w:rPr>
                <w:sz w:val="28"/>
              </w:rPr>
              <w:t>popíše</w:t>
            </w:r>
            <w:r w:rsidR="006A54BC">
              <w:rPr>
                <w:sz w:val="28"/>
              </w:rPr>
              <w:t xml:space="preserve"> </w:t>
            </w:r>
            <w:r w:rsidR="008B21F9">
              <w:rPr>
                <w:sz w:val="28"/>
              </w:rPr>
              <w:t>povrch</w:t>
            </w:r>
            <w:r w:rsidR="006A54BC">
              <w:rPr>
                <w:sz w:val="28"/>
              </w:rPr>
              <w:t xml:space="preserve"> </w:t>
            </w:r>
            <w:r w:rsidR="008B21F9">
              <w:rPr>
                <w:sz w:val="28"/>
              </w:rPr>
              <w:t>a</w:t>
            </w:r>
            <w:r w:rsidR="006A54BC">
              <w:rPr>
                <w:sz w:val="28"/>
              </w:rPr>
              <w:t xml:space="preserve"> </w:t>
            </w:r>
            <w:r w:rsidR="008B21F9">
              <w:rPr>
                <w:sz w:val="28"/>
              </w:rPr>
              <w:t>typické znaky přírodních poměrů</w:t>
            </w:r>
          </w:p>
          <w:p w14:paraId="6EABEFCA" w14:textId="77777777" w:rsidR="00812285" w:rsidRDefault="008B21F9">
            <w:pPr>
              <w:pStyle w:val="TableParagraph"/>
              <w:numPr>
                <w:ilvl w:val="0"/>
                <w:numId w:val="3"/>
              </w:numPr>
              <w:tabs>
                <w:tab w:val="left" w:pos="495"/>
              </w:tabs>
              <w:spacing w:line="320" w:lineRule="atLeast"/>
              <w:ind w:right="140"/>
              <w:rPr>
                <w:sz w:val="28"/>
              </w:rPr>
            </w:pPr>
            <w:r>
              <w:rPr>
                <w:sz w:val="28"/>
              </w:rPr>
              <w:t>Vysvětlí</w:t>
            </w:r>
            <w:r w:rsidR="006A54BC">
              <w:rPr>
                <w:sz w:val="28"/>
              </w:rPr>
              <w:t xml:space="preserve"> </w:t>
            </w:r>
            <w:r>
              <w:rPr>
                <w:sz w:val="28"/>
              </w:rPr>
              <w:t>vliv</w:t>
            </w:r>
            <w:r w:rsidR="006A54BC">
              <w:rPr>
                <w:sz w:val="28"/>
              </w:rPr>
              <w:t xml:space="preserve"> </w:t>
            </w:r>
            <w:r>
              <w:rPr>
                <w:sz w:val="28"/>
              </w:rPr>
              <w:t>začlenění</w:t>
            </w:r>
            <w:r w:rsidR="006A54BC">
              <w:rPr>
                <w:sz w:val="28"/>
              </w:rPr>
              <w:t xml:space="preserve"> </w:t>
            </w:r>
            <w:r>
              <w:rPr>
                <w:sz w:val="28"/>
              </w:rPr>
              <w:t>ČR</w:t>
            </w:r>
            <w:r w:rsidR="006A54BC">
              <w:rPr>
                <w:sz w:val="28"/>
              </w:rPr>
              <w:t xml:space="preserve"> </w:t>
            </w:r>
            <w:r>
              <w:rPr>
                <w:sz w:val="28"/>
              </w:rPr>
              <w:t>do EU a uvede příklady práv</w:t>
            </w:r>
          </w:p>
        </w:tc>
        <w:tc>
          <w:tcPr>
            <w:tcW w:w="3960" w:type="dxa"/>
          </w:tcPr>
          <w:p w14:paraId="551AFC1D" w14:textId="77777777" w:rsidR="00812285" w:rsidRDefault="008B21F9">
            <w:pPr>
              <w:pStyle w:val="TableParagraph"/>
              <w:numPr>
                <w:ilvl w:val="0"/>
                <w:numId w:val="2"/>
              </w:numPr>
              <w:tabs>
                <w:tab w:val="left" w:pos="484"/>
              </w:tabs>
              <w:spacing w:line="323" w:lineRule="exact"/>
              <w:ind w:left="484" w:hanging="359"/>
              <w:rPr>
                <w:sz w:val="28"/>
              </w:rPr>
            </w:pPr>
            <w:r>
              <w:rPr>
                <w:sz w:val="28"/>
              </w:rPr>
              <w:t>Česká</w:t>
            </w:r>
            <w:r w:rsidR="006A54BC">
              <w:rPr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republika</w:t>
            </w:r>
          </w:p>
          <w:p w14:paraId="0746B563" w14:textId="77777777" w:rsidR="00812285" w:rsidRDefault="008B21F9">
            <w:pPr>
              <w:pStyle w:val="TableParagraph"/>
              <w:numPr>
                <w:ilvl w:val="0"/>
                <w:numId w:val="2"/>
              </w:numPr>
              <w:tabs>
                <w:tab w:val="left" w:pos="484"/>
              </w:tabs>
              <w:spacing w:before="322"/>
              <w:ind w:left="484" w:hanging="359"/>
              <w:rPr>
                <w:sz w:val="28"/>
              </w:rPr>
            </w:pPr>
            <w:r>
              <w:rPr>
                <w:sz w:val="28"/>
              </w:rPr>
              <w:t>Geografická</w:t>
            </w:r>
            <w:r w:rsidR="006A54BC">
              <w:rPr>
                <w:sz w:val="28"/>
              </w:rPr>
              <w:t xml:space="preserve"> </w:t>
            </w:r>
            <w:r>
              <w:rPr>
                <w:sz w:val="28"/>
              </w:rPr>
              <w:t>poloha</w:t>
            </w:r>
            <w:r w:rsidR="006A54BC">
              <w:rPr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ČR</w:t>
            </w:r>
          </w:p>
          <w:p w14:paraId="3EA94A11" w14:textId="77777777" w:rsidR="00812285" w:rsidRDefault="008B21F9">
            <w:pPr>
              <w:pStyle w:val="TableParagraph"/>
              <w:numPr>
                <w:ilvl w:val="0"/>
                <w:numId w:val="2"/>
              </w:numPr>
              <w:tabs>
                <w:tab w:val="left" w:pos="484"/>
              </w:tabs>
              <w:spacing w:before="322"/>
              <w:ind w:left="484" w:hanging="359"/>
              <w:rPr>
                <w:sz w:val="28"/>
              </w:rPr>
            </w:pPr>
            <w:r>
              <w:rPr>
                <w:sz w:val="28"/>
              </w:rPr>
              <w:t>Přírodní</w:t>
            </w:r>
            <w:r w:rsidR="006A54BC">
              <w:rPr>
                <w:sz w:val="28"/>
              </w:rPr>
              <w:t xml:space="preserve"> </w:t>
            </w:r>
            <w:r>
              <w:rPr>
                <w:sz w:val="28"/>
              </w:rPr>
              <w:t>poměry</w:t>
            </w:r>
            <w:r w:rsidR="006A54BC">
              <w:rPr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ČR</w:t>
            </w:r>
          </w:p>
          <w:p w14:paraId="7F8B435E" w14:textId="77777777" w:rsidR="00812285" w:rsidRDefault="008B21F9">
            <w:pPr>
              <w:pStyle w:val="TableParagraph"/>
              <w:numPr>
                <w:ilvl w:val="0"/>
                <w:numId w:val="2"/>
              </w:numPr>
              <w:tabs>
                <w:tab w:val="left" w:pos="484"/>
              </w:tabs>
              <w:spacing w:before="322"/>
              <w:ind w:left="484" w:hanging="359"/>
              <w:rPr>
                <w:sz w:val="28"/>
              </w:rPr>
            </w:pPr>
            <w:r>
              <w:rPr>
                <w:sz w:val="28"/>
              </w:rPr>
              <w:t>Mezinárodní</w:t>
            </w:r>
            <w:r w:rsidR="006A54BC">
              <w:rPr>
                <w:sz w:val="28"/>
              </w:rPr>
              <w:t xml:space="preserve"> </w:t>
            </w:r>
            <w:r>
              <w:rPr>
                <w:sz w:val="28"/>
              </w:rPr>
              <w:t>vztahy</w:t>
            </w:r>
            <w:r w:rsidR="006A54BC">
              <w:rPr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ČR</w:t>
            </w:r>
          </w:p>
          <w:p w14:paraId="1CA45B25" w14:textId="77777777" w:rsidR="00812285" w:rsidRDefault="008B21F9">
            <w:pPr>
              <w:pStyle w:val="TableParagraph"/>
              <w:numPr>
                <w:ilvl w:val="0"/>
                <w:numId w:val="2"/>
              </w:numPr>
              <w:tabs>
                <w:tab w:val="left" w:pos="485"/>
              </w:tabs>
              <w:spacing w:before="322"/>
              <w:ind w:right="950"/>
              <w:rPr>
                <w:sz w:val="28"/>
              </w:rPr>
            </w:pPr>
            <w:r>
              <w:rPr>
                <w:sz w:val="28"/>
              </w:rPr>
              <w:t>Obyvatelstvo</w:t>
            </w:r>
            <w:r w:rsidR="006A54BC">
              <w:rPr>
                <w:sz w:val="28"/>
              </w:rPr>
              <w:t xml:space="preserve"> </w:t>
            </w:r>
            <w:r>
              <w:rPr>
                <w:sz w:val="28"/>
              </w:rPr>
              <w:t>a</w:t>
            </w:r>
            <w:r w:rsidR="006A54BC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sídelní </w:t>
            </w:r>
            <w:r>
              <w:rPr>
                <w:spacing w:val="-2"/>
                <w:sz w:val="28"/>
              </w:rPr>
              <w:t>poměry</w:t>
            </w:r>
          </w:p>
          <w:p w14:paraId="684966CB" w14:textId="77777777" w:rsidR="00812285" w:rsidRDefault="008B21F9">
            <w:pPr>
              <w:pStyle w:val="TableParagraph"/>
              <w:numPr>
                <w:ilvl w:val="0"/>
                <w:numId w:val="2"/>
              </w:numPr>
              <w:tabs>
                <w:tab w:val="left" w:pos="484"/>
              </w:tabs>
              <w:spacing w:before="322"/>
              <w:ind w:left="484" w:hanging="359"/>
              <w:rPr>
                <w:sz w:val="28"/>
              </w:rPr>
            </w:pPr>
            <w:r>
              <w:rPr>
                <w:sz w:val="28"/>
              </w:rPr>
              <w:t>Hospodářství</w:t>
            </w:r>
            <w:r w:rsidR="006A54BC">
              <w:rPr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ČR</w:t>
            </w:r>
          </w:p>
          <w:p w14:paraId="62F9571B" w14:textId="77777777" w:rsidR="00812285" w:rsidRDefault="008B21F9">
            <w:pPr>
              <w:pStyle w:val="TableParagraph"/>
              <w:numPr>
                <w:ilvl w:val="0"/>
                <w:numId w:val="2"/>
              </w:numPr>
              <w:tabs>
                <w:tab w:val="left" w:pos="484"/>
              </w:tabs>
              <w:spacing w:before="322"/>
              <w:ind w:left="484" w:hanging="359"/>
              <w:rPr>
                <w:sz w:val="28"/>
              </w:rPr>
            </w:pPr>
            <w:r>
              <w:rPr>
                <w:sz w:val="28"/>
              </w:rPr>
              <w:t>Regiony</w:t>
            </w:r>
            <w:r w:rsidR="006A54BC">
              <w:rPr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ČR</w:t>
            </w:r>
          </w:p>
          <w:p w14:paraId="128F8D17" w14:textId="77777777" w:rsidR="00812285" w:rsidRDefault="008B21F9">
            <w:pPr>
              <w:pStyle w:val="TableParagraph"/>
              <w:numPr>
                <w:ilvl w:val="0"/>
                <w:numId w:val="2"/>
              </w:numPr>
              <w:tabs>
                <w:tab w:val="left" w:pos="484"/>
              </w:tabs>
              <w:spacing w:before="322"/>
              <w:ind w:left="484" w:hanging="359"/>
              <w:rPr>
                <w:sz w:val="28"/>
              </w:rPr>
            </w:pPr>
            <w:r>
              <w:rPr>
                <w:sz w:val="28"/>
              </w:rPr>
              <w:t>Středočeský</w:t>
            </w:r>
            <w:r w:rsidR="006A54BC">
              <w:rPr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kraj</w:t>
            </w:r>
          </w:p>
        </w:tc>
        <w:tc>
          <w:tcPr>
            <w:tcW w:w="2700" w:type="dxa"/>
          </w:tcPr>
          <w:p w14:paraId="28245C83" w14:textId="77777777" w:rsidR="00812285" w:rsidRDefault="008B21F9">
            <w:pPr>
              <w:pStyle w:val="TableParagraph"/>
              <w:ind w:left="2"/>
              <w:jc w:val="center"/>
              <w:rPr>
                <w:sz w:val="28"/>
              </w:rPr>
            </w:pPr>
            <w:r>
              <w:rPr>
                <w:sz w:val="28"/>
              </w:rPr>
              <w:t>Př</w:t>
            </w:r>
            <w:r w:rsidR="006A54BC">
              <w:rPr>
                <w:sz w:val="28"/>
              </w:rPr>
              <w:t xml:space="preserve"> – </w:t>
            </w:r>
            <w:r>
              <w:rPr>
                <w:sz w:val="28"/>
              </w:rPr>
              <w:t>geologický</w:t>
            </w:r>
            <w:r w:rsidR="006A54BC">
              <w:rPr>
                <w:sz w:val="28"/>
              </w:rPr>
              <w:t xml:space="preserve"> </w:t>
            </w:r>
            <w:r>
              <w:rPr>
                <w:sz w:val="28"/>
              </w:rPr>
              <w:t>vývoj povrchu ČR</w:t>
            </w:r>
          </w:p>
          <w:p w14:paraId="15FDC710" w14:textId="77777777" w:rsidR="00812285" w:rsidRDefault="008B21F9">
            <w:pPr>
              <w:pStyle w:val="TableParagraph"/>
              <w:spacing w:before="321"/>
              <w:ind w:left="333" w:right="331" w:hanging="1"/>
              <w:jc w:val="center"/>
              <w:rPr>
                <w:sz w:val="28"/>
              </w:rPr>
            </w:pPr>
            <w:r>
              <w:rPr>
                <w:sz w:val="28"/>
              </w:rPr>
              <w:t>INF - práce s</w:t>
            </w:r>
            <w:r w:rsidR="006A54BC">
              <w:rPr>
                <w:sz w:val="28"/>
              </w:rPr>
              <w:t> </w:t>
            </w:r>
            <w:r>
              <w:rPr>
                <w:sz w:val="28"/>
              </w:rPr>
              <w:t>domácími</w:t>
            </w:r>
            <w:r w:rsidR="006A54BC">
              <w:rPr>
                <w:sz w:val="28"/>
              </w:rPr>
              <w:t xml:space="preserve"> </w:t>
            </w:r>
            <w:r>
              <w:rPr>
                <w:sz w:val="28"/>
              </w:rPr>
              <w:t>servery</w:t>
            </w:r>
          </w:p>
          <w:p w14:paraId="43CA7080" w14:textId="77777777" w:rsidR="00812285" w:rsidRDefault="00812285">
            <w:pPr>
              <w:pStyle w:val="TableParagraph"/>
              <w:rPr>
                <w:sz w:val="28"/>
              </w:rPr>
            </w:pPr>
          </w:p>
          <w:p w14:paraId="484AC779" w14:textId="77777777" w:rsidR="00812285" w:rsidRDefault="008B21F9">
            <w:pPr>
              <w:pStyle w:val="TableParagraph"/>
              <w:ind w:left="2"/>
              <w:jc w:val="center"/>
              <w:rPr>
                <w:sz w:val="28"/>
              </w:rPr>
            </w:pPr>
            <w:r>
              <w:rPr>
                <w:sz w:val="28"/>
              </w:rPr>
              <w:t>Člověk</w:t>
            </w:r>
            <w:r w:rsidR="006A54BC">
              <w:rPr>
                <w:sz w:val="28"/>
              </w:rPr>
              <w:t xml:space="preserve"> </w:t>
            </w:r>
            <w:r>
              <w:rPr>
                <w:sz w:val="28"/>
              </w:rPr>
              <w:t>a</w:t>
            </w:r>
            <w:r w:rsidR="006A54BC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společnost: dějiny ČR, orgány </w:t>
            </w:r>
            <w:r>
              <w:rPr>
                <w:spacing w:val="-2"/>
                <w:sz w:val="28"/>
              </w:rPr>
              <w:t>samosprávy</w:t>
            </w:r>
          </w:p>
          <w:p w14:paraId="77D35927" w14:textId="77777777" w:rsidR="00812285" w:rsidRDefault="00812285">
            <w:pPr>
              <w:pStyle w:val="TableParagraph"/>
              <w:rPr>
                <w:sz w:val="28"/>
              </w:rPr>
            </w:pPr>
          </w:p>
          <w:p w14:paraId="0210121A" w14:textId="77777777" w:rsidR="00812285" w:rsidRDefault="008B21F9">
            <w:pPr>
              <w:pStyle w:val="TableParagraph"/>
              <w:ind w:left="2"/>
              <w:jc w:val="center"/>
              <w:rPr>
                <w:sz w:val="28"/>
              </w:rPr>
            </w:pPr>
            <w:r>
              <w:rPr>
                <w:sz w:val="28"/>
              </w:rPr>
              <w:t>Ch-roztoky,</w:t>
            </w:r>
            <w:r w:rsidR="006A54BC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chemické </w:t>
            </w:r>
            <w:r>
              <w:rPr>
                <w:spacing w:val="-2"/>
                <w:sz w:val="28"/>
              </w:rPr>
              <w:t>znečištění</w:t>
            </w:r>
          </w:p>
        </w:tc>
        <w:tc>
          <w:tcPr>
            <w:tcW w:w="2940" w:type="dxa"/>
          </w:tcPr>
          <w:p w14:paraId="3D931655" w14:textId="77777777" w:rsidR="00812285" w:rsidRDefault="008B21F9">
            <w:pPr>
              <w:pStyle w:val="TableParagraph"/>
              <w:ind w:left="117" w:right="115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Vyhledávání </w:t>
            </w:r>
            <w:r>
              <w:rPr>
                <w:sz w:val="28"/>
              </w:rPr>
              <w:t>zeměpisných</w:t>
            </w:r>
            <w:r w:rsidR="006A54BC">
              <w:rPr>
                <w:sz w:val="28"/>
              </w:rPr>
              <w:t xml:space="preserve"> </w:t>
            </w:r>
            <w:r>
              <w:rPr>
                <w:sz w:val="28"/>
              </w:rPr>
              <w:t>informací a</w:t>
            </w:r>
            <w:r w:rsidR="006A54BC">
              <w:rPr>
                <w:sz w:val="28"/>
              </w:rPr>
              <w:t xml:space="preserve"> </w:t>
            </w:r>
            <w:r>
              <w:rPr>
                <w:sz w:val="28"/>
              </w:rPr>
              <w:t>informací</w:t>
            </w:r>
            <w:r w:rsidR="006A54BC">
              <w:rPr>
                <w:sz w:val="28"/>
              </w:rPr>
              <w:t xml:space="preserve"> </w:t>
            </w:r>
            <w:r>
              <w:rPr>
                <w:sz w:val="28"/>
              </w:rPr>
              <w:t>potřebných pro cestování</w:t>
            </w:r>
          </w:p>
          <w:p w14:paraId="4ECC9F22" w14:textId="77777777" w:rsidR="00812285" w:rsidRDefault="00812285">
            <w:pPr>
              <w:pStyle w:val="TableParagraph"/>
              <w:spacing w:before="321"/>
              <w:rPr>
                <w:sz w:val="28"/>
              </w:rPr>
            </w:pPr>
          </w:p>
          <w:p w14:paraId="1B01CD8B" w14:textId="77777777" w:rsidR="00812285" w:rsidRDefault="008B21F9">
            <w:pPr>
              <w:pStyle w:val="TableParagraph"/>
              <w:ind w:left="117" w:right="117"/>
              <w:jc w:val="center"/>
              <w:rPr>
                <w:sz w:val="28"/>
              </w:rPr>
            </w:pPr>
            <w:r>
              <w:rPr>
                <w:sz w:val="28"/>
              </w:rPr>
              <w:t>Projekt</w:t>
            </w:r>
            <w:r w:rsidR="006A54BC">
              <w:rPr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Praha</w:t>
            </w:r>
          </w:p>
          <w:p w14:paraId="2F372071" w14:textId="77777777" w:rsidR="00812285" w:rsidRDefault="00812285">
            <w:pPr>
              <w:pStyle w:val="TableParagraph"/>
              <w:rPr>
                <w:sz w:val="28"/>
              </w:rPr>
            </w:pPr>
          </w:p>
          <w:p w14:paraId="70E46BCF" w14:textId="77777777" w:rsidR="00812285" w:rsidRDefault="00812285">
            <w:pPr>
              <w:pStyle w:val="TableParagraph"/>
              <w:rPr>
                <w:sz w:val="28"/>
              </w:rPr>
            </w:pPr>
          </w:p>
          <w:p w14:paraId="0608DF76" w14:textId="77777777" w:rsidR="00812285" w:rsidRDefault="00812285">
            <w:pPr>
              <w:pStyle w:val="TableParagraph"/>
              <w:rPr>
                <w:sz w:val="28"/>
              </w:rPr>
            </w:pPr>
          </w:p>
          <w:p w14:paraId="1D715DB4" w14:textId="77777777" w:rsidR="00812285" w:rsidRDefault="008B21F9">
            <w:pPr>
              <w:pStyle w:val="TableParagraph"/>
              <w:ind w:left="2"/>
              <w:jc w:val="center"/>
              <w:rPr>
                <w:sz w:val="28"/>
              </w:rPr>
            </w:pPr>
            <w:r>
              <w:rPr>
                <w:sz w:val="28"/>
              </w:rPr>
              <w:t>konference cestovního ruchu</w:t>
            </w:r>
            <w:r w:rsidR="006A54BC">
              <w:rPr>
                <w:sz w:val="28"/>
              </w:rPr>
              <w:t xml:space="preserve"> </w:t>
            </w:r>
            <w:r>
              <w:rPr>
                <w:sz w:val="28"/>
              </w:rPr>
              <w:t>„Dovolená</w:t>
            </w:r>
            <w:r w:rsidR="006A54BC">
              <w:rPr>
                <w:sz w:val="28"/>
              </w:rPr>
              <w:t xml:space="preserve"> </w:t>
            </w:r>
            <w:r>
              <w:rPr>
                <w:sz w:val="28"/>
              </w:rPr>
              <w:t>v</w:t>
            </w:r>
            <w:r w:rsidR="006A54BC">
              <w:rPr>
                <w:sz w:val="28"/>
              </w:rPr>
              <w:t xml:space="preserve"> </w:t>
            </w:r>
            <w:r>
              <w:rPr>
                <w:sz w:val="28"/>
              </w:rPr>
              <w:t>ČR“</w:t>
            </w:r>
          </w:p>
          <w:p w14:paraId="21247FD6" w14:textId="77777777" w:rsidR="00812285" w:rsidRDefault="00812285">
            <w:pPr>
              <w:pStyle w:val="TableParagraph"/>
              <w:rPr>
                <w:sz w:val="28"/>
              </w:rPr>
            </w:pPr>
          </w:p>
          <w:p w14:paraId="1048E620" w14:textId="77777777" w:rsidR="00812285" w:rsidRDefault="00812285">
            <w:pPr>
              <w:pStyle w:val="TableParagraph"/>
              <w:rPr>
                <w:sz w:val="28"/>
              </w:rPr>
            </w:pPr>
          </w:p>
          <w:p w14:paraId="57B101A3" w14:textId="77777777" w:rsidR="00812285" w:rsidRDefault="00812285">
            <w:pPr>
              <w:pStyle w:val="TableParagraph"/>
              <w:rPr>
                <w:sz w:val="28"/>
              </w:rPr>
            </w:pPr>
          </w:p>
          <w:p w14:paraId="3C98A3E8" w14:textId="77777777" w:rsidR="00812285" w:rsidRDefault="008B21F9">
            <w:pPr>
              <w:pStyle w:val="TableParagraph"/>
              <w:ind w:left="2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Zpracování krajů ČR </w:t>
            </w:r>
            <w:r w:rsidR="006A54BC">
              <w:rPr>
                <w:sz w:val="28"/>
              </w:rPr>
              <w:t>–</w:t>
            </w:r>
            <w:r>
              <w:rPr>
                <w:sz w:val="28"/>
              </w:rPr>
              <w:t xml:space="preserve"> práce</w:t>
            </w:r>
            <w:r w:rsidR="006A54BC">
              <w:rPr>
                <w:sz w:val="28"/>
              </w:rPr>
              <w:t xml:space="preserve"> </w:t>
            </w:r>
            <w:r>
              <w:rPr>
                <w:sz w:val="28"/>
              </w:rPr>
              <w:t>v</w:t>
            </w:r>
            <w:r w:rsidR="006A54BC">
              <w:rPr>
                <w:sz w:val="28"/>
              </w:rPr>
              <w:t> </w:t>
            </w:r>
            <w:r>
              <w:rPr>
                <w:sz w:val="28"/>
              </w:rPr>
              <w:t>týmech</w:t>
            </w:r>
            <w:r w:rsidR="006A54BC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(hledání informací a jejich </w:t>
            </w:r>
            <w:r>
              <w:rPr>
                <w:spacing w:val="-2"/>
                <w:sz w:val="28"/>
              </w:rPr>
              <w:t>zpracování)</w:t>
            </w:r>
          </w:p>
        </w:tc>
        <w:tc>
          <w:tcPr>
            <w:tcW w:w="1720" w:type="dxa"/>
          </w:tcPr>
          <w:p w14:paraId="46D4BF04" w14:textId="77777777" w:rsidR="00812285" w:rsidRDefault="00812285">
            <w:pPr>
              <w:pStyle w:val="TableParagraph"/>
              <w:spacing w:before="321"/>
              <w:rPr>
                <w:sz w:val="28"/>
              </w:rPr>
            </w:pPr>
          </w:p>
          <w:p w14:paraId="6AB0DE15" w14:textId="77777777" w:rsidR="00812285" w:rsidRDefault="008B21F9">
            <w:pPr>
              <w:pStyle w:val="TableParagraph"/>
              <w:ind w:left="75" w:right="70"/>
              <w:jc w:val="center"/>
              <w:rPr>
                <w:sz w:val="28"/>
              </w:rPr>
            </w:pPr>
            <w:r>
              <w:rPr>
                <w:sz w:val="28"/>
              </w:rPr>
              <w:t>OSV</w:t>
            </w:r>
            <w:r>
              <w:rPr>
                <w:spacing w:val="-5"/>
                <w:sz w:val="28"/>
              </w:rPr>
              <w:t xml:space="preserve"> 25</w:t>
            </w:r>
          </w:p>
          <w:p w14:paraId="1E44BF78" w14:textId="77777777" w:rsidR="00812285" w:rsidRDefault="00812285">
            <w:pPr>
              <w:pStyle w:val="TableParagraph"/>
              <w:rPr>
                <w:sz w:val="28"/>
              </w:rPr>
            </w:pPr>
          </w:p>
          <w:p w14:paraId="4E723164" w14:textId="77777777" w:rsidR="00812285" w:rsidRDefault="008B21F9">
            <w:pPr>
              <w:pStyle w:val="TableParagraph"/>
              <w:ind w:left="75" w:right="70"/>
              <w:jc w:val="center"/>
              <w:rPr>
                <w:sz w:val="28"/>
              </w:rPr>
            </w:pPr>
            <w:r>
              <w:rPr>
                <w:sz w:val="28"/>
              </w:rPr>
              <w:t>MEV</w:t>
            </w:r>
            <w:r>
              <w:rPr>
                <w:spacing w:val="-5"/>
                <w:sz w:val="28"/>
              </w:rPr>
              <w:t>20</w:t>
            </w:r>
          </w:p>
          <w:p w14:paraId="0DDD9828" w14:textId="77777777" w:rsidR="00812285" w:rsidRDefault="00812285">
            <w:pPr>
              <w:pStyle w:val="TableParagraph"/>
              <w:rPr>
                <w:sz w:val="28"/>
              </w:rPr>
            </w:pPr>
          </w:p>
          <w:p w14:paraId="0922ED4F" w14:textId="77777777" w:rsidR="00812285" w:rsidRDefault="008B21F9">
            <w:pPr>
              <w:pStyle w:val="TableParagraph"/>
              <w:ind w:left="75" w:right="70"/>
              <w:jc w:val="center"/>
              <w:rPr>
                <w:sz w:val="28"/>
              </w:rPr>
            </w:pPr>
            <w:r>
              <w:rPr>
                <w:sz w:val="28"/>
              </w:rPr>
              <w:t>OSV</w:t>
            </w:r>
            <w:r>
              <w:rPr>
                <w:spacing w:val="-5"/>
                <w:sz w:val="28"/>
              </w:rPr>
              <w:t xml:space="preserve"> 17</w:t>
            </w:r>
          </w:p>
          <w:p w14:paraId="1BF69AB6" w14:textId="77777777" w:rsidR="00812285" w:rsidRDefault="00812285">
            <w:pPr>
              <w:pStyle w:val="TableParagraph"/>
              <w:rPr>
                <w:sz w:val="28"/>
              </w:rPr>
            </w:pPr>
          </w:p>
          <w:p w14:paraId="5E99F5A2" w14:textId="77777777" w:rsidR="00812285" w:rsidRDefault="008B21F9">
            <w:pPr>
              <w:pStyle w:val="TableParagraph"/>
              <w:ind w:left="75" w:right="70"/>
              <w:jc w:val="center"/>
              <w:rPr>
                <w:sz w:val="28"/>
              </w:rPr>
            </w:pPr>
            <w:r>
              <w:rPr>
                <w:sz w:val="28"/>
              </w:rPr>
              <w:t>OSV</w:t>
            </w:r>
            <w:r>
              <w:rPr>
                <w:spacing w:val="-10"/>
                <w:sz w:val="28"/>
              </w:rPr>
              <w:t>6</w:t>
            </w:r>
          </w:p>
          <w:p w14:paraId="5371268F" w14:textId="77777777" w:rsidR="00812285" w:rsidRDefault="00812285">
            <w:pPr>
              <w:pStyle w:val="TableParagraph"/>
              <w:rPr>
                <w:sz w:val="28"/>
              </w:rPr>
            </w:pPr>
          </w:p>
          <w:p w14:paraId="36E12C91" w14:textId="77777777" w:rsidR="00812285" w:rsidRDefault="008B21F9">
            <w:pPr>
              <w:pStyle w:val="TableParagraph"/>
              <w:ind w:left="75" w:right="70"/>
              <w:jc w:val="center"/>
              <w:rPr>
                <w:sz w:val="28"/>
              </w:rPr>
            </w:pPr>
            <w:r>
              <w:rPr>
                <w:sz w:val="28"/>
              </w:rPr>
              <w:t>VDO</w:t>
            </w:r>
            <w:r>
              <w:rPr>
                <w:spacing w:val="-10"/>
                <w:sz w:val="28"/>
              </w:rPr>
              <w:t>6</w:t>
            </w:r>
          </w:p>
          <w:p w14:paraId="777790BD" w14:textId="77777777" w:rsidR="00812285" w:rsidRDefault="00812285">
            <w:pPr>
              <w:pStyle w:val="TableParagraph"/>
              <w:rPr>
                <w:sz w:val="28"/>
              </w:rPr>
            </w:pPr>
          </w:p>
          <w:p w14:paraId="40F8893D" w14:textId="77777777" w:rsidR="00812285" w:rsidRDefault="008B21F9">
            <w:pPr>
              <w:pStyle w:val="TableParagraph"/>
              <w:ind w:left="75" w:right="70"/>
              <w:jc w:val="center"/>
              <w:rPr>
                <w:sz w:val="28"/>
              </w:rPr>
            </w:pPr>
            <w:r>
              <w:rPr>
                <w:sz w:val="28"/>
              </w:rPr>
              <w:t>VMEGS</w:t>
            </w:r>
            <w:r>
              <w:rPr>
                <w:spacing w:val="-10"/>
                <w:sz w:val="28"/>
              </w:rPr>
              <w:t>7</w:t>
            </w:r>
          </w:p>
          <w:p w14:paraId="19B5B644" w14:textId="77777777" w:rsidR="00812285" w:rsidRDefault="00812285">
            <w:pPr>
              <w:pStyle w:val="TableParagraph"/>
              <w:rPr>
                <w:sz w:val="28"/>
              </w:rPr>
            </w:pPr>
          </w:p>
          <w:p w14:paraId="6B1DFEA8" w14:textId="77777777" w:rsidR="00812285" w:rsidRDefault="008B21F9">
            <w:pPr>
              <w:pStyle w:val="TableParagraph"/>
              <w:ind w:left="75" w:right="70"/>
              <w:jc w:val="center"/>
              <w:rPr>
                <w:sz w:val="28"/>
              </w:rPr>
            </w:pPr>
            <w:r>
              <w:rPr>
                <w:sz w:val="28"/>
              </w:rPr>
              <w:t>MV</w:t>
            </w:r>
            <w:r>
              <w:rPr>
                <w:spacing w:val="-10"/>
                <w:sz w:val="28"/>
              </w:rPr>
              <w:t>6</w:t>
            </w:r>
          </w:p>
          <w:p w14:paraId="78BF5675" w14:textId="77777777" w:rsidR="00812285" w:rsidRDefault="00812285">
            <w:pPr>
              <w:pStyle w:val="TableParagraph"/>
              <w:rPr>
                <w:sz w:val="28"/>
              </w:rPr>
            </w:pPr>
          </w:p>
          <w:p w14:paraId="5F64C834" w14:textId="77777777" w:rsidR="00812285" w:rsidRDefault="006A54BC">
            <w:pPr>
              <w:pStyle w:val="TableParagraph"/>
              <w:ind w:left="75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EV </w:t>
            </w:r>
            <w:r w:rsidR="008B21F9">
              <w:rPr>
                <w:sz w:val="28"/>
              </w:rPr>
              <w:t>5,</w:t>
            </w:r>
            <w:r>
              <w:rPr>
                <w:sz w:val="28"/>
              </w:rPr>
              <w:t xml:space="preserve"> </w:t>
            </w:r>
            <w:r w:rsidR="008B21F9">
              <w:rPr>
                <w:sz w:val="28"/>
              </w:rPr>
              <w:t>7,</w:t>
            </w:r>
            <w:r>
              <w:rPr>
                <w:sz w:val="28"/>
              </w:rPr>
              <w:t xml:space="preserve"> </w:t>
            </w:r>
            <w:r w:rsidR="008B21F9">
              <w:rPr>
                <w:spacing w:val="-12"/>
                <w:sz w:val="28"/>
              </w:rPr>
              <w:t>8</w:t>
            </w:r>
          </w:p>
        </w:tc>
      </w:tr>
    </w:tbl>
    <w:p w14:paraId="0A3657AD" w14:textId="77777777" w:rsidR="00812285" w:rsidRDefault="00812285">
      <w:pPr>
        <w:jc w:val="center"/>
        <w:rPr>
          <w:sz w:val="28"/>
        </w:rPr>
        <w:sectPr w:rsidR="00812285">
          <w:headerReference w:type="default" r:id="rId7"/>
          <w:footerReference w:type="default" r:id="rId8"/>
          <w:type w:val="continuous"/>
          <w:pgSz w:w="16840" w:h="11920" w:orient="landscape"/>
          <w:pgMar w:top="980" w:right="600" w:bottom="620" w:left="620" w:header="718" w:footer="424" w:gutter="0"/>
          <w:pgNumType w:start="1"/>
          <w:cols w:space="708"/>
        </w:sectPr>
      </w:pPr>
    </w:p>
    <w:tbl>
      <w:tblPr>
        <w:tblStyle w:val="TableNormal"/>
        <w:tblW w:w="0" w:type="auto"/>
        <w:tblInd w:w="14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00"/>
        <w:gridCol w:w="3960"/>
        <w:gridCol w:w="2700"/>
        <w:gridCol w:w="2940"/>
        <w:gridCol w:w="1720"/>
      </w:tblGrid>
      <w:tr w:rsidR="00812285" w14:paraId="0ED486AD" w14:textId="77777777">
        <w:trPr>
          <w:trHeight w:val="9660"/>
        </w:trPr>
        <w:tc>
          <w:tcPr>
            <w:tcW w:w="4000" w:type="dxa"/>
          </w:tcPr>
          <w:p w14:paraId="61CE3314" w14:textId="77777777" w:rsidR="00812285" w:rsidRDefault="008B21F9">
            <w:pPr>
              <w:pStyle w:val="TableParagraph"/>
              <w:numPr>
                <w:ilvl w:val="0"/>
                <w:numId w:val="1"/>
              </w:numPr>
              <w:tabs>
                <w:tab w:val="left" w:pos="495"/>
              </w:tabs>
              <w:ind w:right="310"/>
              <w:rPr>
                <w:sz w:val="28"/>
              </w:rPr>
            </w:pPr>
            <w:r>
              <w:rPr>
                <w:sz w:val="28"/>
              </w:rPr>
              <w:lastRenderedPageBreak/>
              <w:t>Uvede příklady mezinárodních</w:t>
            </w:r>
            <w:r w:rsidR="006A54BC">
              <w:rPr>
                <w:sz w:val="28"/>
              </w:rPr>
              <w:t xml:space="preserve"> </w:t>
            </w:r>
            <w:r>
              <w:rPr>
                <w:sz w:val="28"/>
              </w:rPr>
              <w:t>organizací,</w:t>
            </w:r>
            <w:r w:rsidR="007B79BD">
              <w:rPr>
                <w:sz w:val="28"/>
              </w:rPr>
              <w:t xml:space="preserve"> </w:t>
            </w:r>
            <w:r>
              <w:rPr>
                <w:sz w:val="28"/>
              </w:rPr>
              <w:t>k nimž má ČR vztah</w:t>
            </w:r>
          </w:p>
          <w:p w14:paraId="3E8A7F0D" w14:textId="77777777" w:rsidR="00812285" w:rsidRDefault="008B21F9">
            <w:pPr>
              <w:pStyle w:val="TableParagraph"/>
              <w:numPr>
                <w:ilvl w:val="0"/>
                <w:numId w:val="1"/>
              </w:numPr>
              <w:tabs>
                <w:tab w:val="left" w:pos="495"/>
              </w:tabs>
              <w:ind w:right="389"/>
              <w:rPr>
                <w:sz w:val="28"/>
              </w:rPr>
            </w:pPr>
            <w:r>
              <w:rPr>
                <w:sz w:val="28"/>
              </w:rPr>
              <w:t>Vyhledá,</w:t>
            </w:r>
            <w:r w:rsidR="007B79BD">
              <w:rPr>
                <w:sz w:val="28"/>
              </w:rPr>
              <w:t xml:space="preserve"> </w:t>
            </w:r>
            <w:r>
              <w:rPr>
                <w:sz w:val="28"/>
              </w:rPr>
              <w:t>popíše</w:t>
            </w:r>
            <w:r w:rsidR="006A54BC">
              <w:rPr>
                <w:sz w:val="28"/>
              </w:rPr>
              <w:t xml:space="preserve"> </w:t>
            </w:r>
            <w:r>
              <w:rPr>
                <w:sz w:val="28"/>
              </w:rPr>
              <w:t>a</w:t>
            </w:r>
            <w:r w:rsidR="006A54BC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zdůvodní dle map rozmístění hospodářských činností na území státu a jejich </w:t>
            </w:r>
            <w:r>
              <w:rPr>
                <w:spacing w:val="-2"/>
                <w:sz w:val="28"/>
              </w:rPr>
              <w:t>perspektivy</w:t>
            </w:r>
          </w:p>
          <w:p w14:paraId="6238E811" w14:textId="77777777" w:rsidR="00812285" w:rsidRDefault="008B21F9">
            <w:pPr>
              <w:pStyle w:val="TableParagraph"/>
              <w:numPr>
                <w:ilvl w:val="0"/>
                <w:numId w:val="1"/>
              </w:numPr>
              <w:tabs>
                <w:tab w:val="left" w:pos="495"/>
              </w:tabs>
              <w:ind w:right="226"/>
              <w:rPr>
                <w:sz w:val="28"/>
              </w:rPr>
            </w:pPr>
            <w:r>
              <w:rPr>
                <w:sz w:val="28"/>
              </w:rPr>
              <w:t>Objasní zásady ochrany vlastnictví,</w:t>
            </w:r>
            <w:r w:rsidR="007B79BD">
              <w:rPr>
                <w:sz w:val="28"/>
              </w:rPr>
              <w:t xml:space="preserve"> </w:t>
            </w:r>
            <w:r>
              <w:rPr>
                <w:sz w:val="28"/>
              </w:rPr>
              <w:t>včetně</w:t>
            </w:r>
            <w:r w:rsidR="006A54BC">
              <w:rPr>
                <w:sz w:val="28"/>
              </w:rPr>
              <w:t xml:space="preserve"> </w:t>
            </w:r>
            <w:r>
              <w:rPr>
                <w:sz w:val="28"/>
              </w:rPr>
              <w:t>duševního</w:t>
            </w:r>
          </w:p>
          <w:p w14:paraId="3C2BC5EB" w14:textId="77777777" w:rsidR="00812285" w:rsidRDefault="008B21F9">
            <w:pPr>
              <w:pStyle w:val="TableParagraph"/>
              <w:numPr>
                <w:ilvl w:val="0"/>
                <w:numId w:val="1"/>
              </w:numPr>
              <w:tabs>
                <w:tab w:val="left" w:pos="495"/>
              </w:tabs>
              <w:ind w:right="491"/>
              <w:rPr>
                <w:sz w:val="28"/>
              </w:rPr>
            </w:pPr>
            <w:r>
              <w:rPr>
                <w:sz w:val="28"/>
              </w:rPr>
              <w:t>Rozlišuje příjmy a výdaje státu,</w:t>
            </w:r>
            <w:r w:rsidR="006A54BC">
              <w:rPr>
                <w:sz w:val="28"/>
              </w:rPr>
              <w:t xml:space="preserve"> </w:t>
            </w:r>
            <w:r>
              <w:rPr>
                <w:sz w:val="28"/>
              </w:rPr>
              <w:t>zná</w:t>
            </w:r>
            <w:r w:rsidR="006A54BC">
              <w:rPr>
                <w:sz w:val="28"/>
              </w:rPr>
              <w:t xml:space="preserve"> </w:t>
            </w:r>
            <w:r>
              <w:rPr>
                <w:sz w:val="28"/>
              </w:rPr>
              <w:t>příklady</w:t>
            </w:r>
            <w:r w:rsidR="006A54BC">
              <w:rPr>
                <w:sz w:val="28"/>
              </w:rPr>
              <w:t xml:space="preserve"> </w:t>
            </w:r>
            <w:r>
              <w:rPr>
                <w:sz w:val="28"/>
              </w:rPr>
              <w:t>dávek</w:t>
            </w:r>
            <w:r w:rsidR="006A54BC">
              <w:rPr>
                <w:sz w:val="28"/>
              </w:rPr>
              <w:t xml:space="preserve"> </w:t>
            </w:r>
            <w:r>
              <w:rPr>
                <w:sz w:val="28"/>
              </w:rPr>
              <w:t>a příspěvků občanům ze státního rozpočtu</w:t>
            </w:r>
          </w:p>
          <w:p w14:paraId="765497DE" w14:textId="77777777" w:rsidR="00812285" w:rsidRDefault="008B21F9">
            <w:pPr>
              <w:pStyle w:val="TableParagraph"/>
              <w:numPr>
                <w:ilvl w:val="0"/>
                <w:numId w:val="1"/>
              </w:numPr>
              <w:tabs>
                <w:tab w:val="left" w:pos="495"/>
              </w:tabs>
              <w:ind w:right="73"/>
              <w:rPr>
                <w:sz w:val="28"/>
              </w:rPr>
            </w:pPr>
            <w:r>
              <w:rPr>
                <w:sz w:val="28"/>
              </w:rPr>
              <w:t>Lokalizuje na mapách jednotlivé regiony a administrativní</w:t>
            </w:r>
            <w:r w:rsidR="006A54BC">
              <w:rPr>
                <w:sz w:val="28"/>
              </w:rPr>
              <w:t xml:space="preserve"> </w:t>
            </w:r>
            <w:r>
              <w:rPr>
                <w:sz w:val="28"/>
              </w:rPr>
              <w:t>celky,</w:t>
            </w:r>
            <w:r w:rsidR="007B79BD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porovná jejich hospodářskou funkci, vyspělost a význam pro celou </w:t>
            </w:r>
            <w:r>
              <w:rPr>
                <w:spacing w:val="-2"/>
                <w:sz w:val="28"/>
              </w:rPr>
              <w:t>republiku</w:t>
            </w:r>
          </w:p>
          <w:p w14:paraId="26531523" w14:textId="77777777" w:rsidR="00812285" w:rsidRDefault="008B21F9">
            <w:pPr>
              <w:pStyle w:val="TableParagraph"/>
              <w:numPr>
                <w:ilvl w:val="0"/>
                <w:numId w:val="1"/>
              </w:numPr>
              <w:tabs>
                <w:tab w:val="left" w:pos="495"/>
              </w:tabs>
              <w:ind w:right="118"/>
              <w:rPr>
                <w:sz w:val="28"/>
              </w:rPr>
            </w:pPr>
            <w:r>
              <w:rPr>
                <w:sz w:val="28"/>
              </w:rPr>
              <w:t>Popíše typické znaky jednotlivých</w:t>
            </w:r>
            <w:r w:rsidR="006A54BC">
              <w:rPr>
                <w:sz w:val="28"/>
              </w:rPr>
              <w:t xml:space="preserve"> </w:t>
            </w:r>
            <w:r>
              <w:rPr>
                <w:sz w:val="28"/>
              </w:rPr>
              <w:t>regionů</w:t>
            </w:r>
            <w:r w:rsidR="006A54BC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(příroda, osvětlení, hospodářství, </w:t>
            </w:r>
            <w:r>
              <w:rPr>
                <w:spacing w:val="-2"/>
                <w:sz w:val="28"/>
              </w:rPr>
              <w:t>kultura)</w:t>
            </w:r>
          </w:p>
          <w:p w14:paraId="5C5EB25C" w14:textId="77777777" w:rsidR="00812285" w:rsidRDefault="008B21F9">
            <w:pPr>
              <w:pStyle w:val="TableParagraph"/>
              <w:numPr>
                <w:ilvl w:val="0"/>
                <w:numId w:val="1"/>
              </w:numPr>
              <w:tabs>
                <w:tab w:val="left" w:pos="495"/>
              </w:tabs>
              <w:ind w:right="148"/>
              <w:rPr>
                <w:sz w:val="28"/>
              </w:rPr>
            </w:pPr>
            <w:r>
              <w:rPr>
                <w:sz w:val="28"/>
              </w:rPr>
              <w:t>Pracuje</w:t>
            </w:r>
            <w:r w:rsidR="006A54BC">
              <w:rPr>
                <w:sz w:val="28"/>
              </w:rPr>
              <w:t xml:space="preserve"> </w:t>
            </w:r>
            <w:r>
              <w:rPr>
                <w:sz w:val="28"/>
              </w:rPr>
              <w:t>aktivně</w:t>
            </w:r>
            <w:r w:rsidR="006A54BC">
              <w:rPr>
                <w:sz w:val="28"/>
              </w:rPr>
              <w:t xml:space="preserve"> </w:t>
            </w:r>
            <w:r>
              <w:rPr>
                <w:sz w:val="28"/>
              </w:rPr>
              <w:t>s</w:t>
            </w:r>
            <w:r w:rsidR="006A54BC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turistickými </w:t>
            </w:r>
            <w:r>
              <w:rPr>
                <w:spacing w:val="-2"/>
                <w:sz w:val="28"/>
              </w:rPr>
              <w:t>mapami</w:t>
            </w:r>
          </w:p>
          <w:p w14:paraId="37ED5AAD" w14:textId="77777777" w:rsidR="00812285" w:rsidRDefault="008B21F9">
            <w:pPr>
              <w:pStyle w:val="TableParagraph"/>
              <w:numPr>
                <w:ilvl w:val="0"/>
                <w:numId w:val="1"/>
              </w:numPr>
              <w:tabs>
                <w:tab w:val="left" w:pos="495"/>
              </w:tabs>
              <w:spacing w:line="320" w:lineRule="atLeast"/>
              <w:ind w:right="219"/>
              <w:rPr>
                <w:sz w:val="28"/>
              </w:rPr>
            </w:pPr>
            <w:r>
              <w:rPr>
                <w:spacing w:val="-2"/>
                <w:sz w:val="28"/>
              </w:rPr>
              <w:t>Využívá</w:t>
            </w:r>
            <w:r w:rsidR="006A54BC">
              <w:rPr>
                <w:spacing w:val="-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informačních</w:t>
            </w:r>
            <w:r w:rsidR="006A54BC">
              <w:rPr>
                <w:spacing w:val="-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zdrojů </w:t>
            </w:r>
            <w:r>
              <w:rPr>
                <w:sz w:val="28"/>
              </w:rPr>
              <w:t>pro efektivní stanovení dopravních variant pro konkrétní cesty</w:t>
            </w:r>
          </w:p>
        </w:tc>
        <w:tc>
          <w:tcPr>
            <w:tcW w:w="3960" w:type="dxa"/>
          </w:tcPr>
          <w:p w14:paraId="27BC5DDD" w14:textId="77777777" w:rsidR="00812285" w:rsidRDefault="00812285">
            <w:pPr>
              <w:pStyle w:val="TableParagraph"/>
              <w:rPr>
                <w:sz w:val="26"/>
              </w:rPr>
            </w:pPr>
          </w:p>
        </w:tc>
        <w:tc>
          <w:tcPr>
            <w:tcW w:w="2700" w:type="dxa"/>
          </w:tcPr>
          <w:p w14:paraId="0069B7EA" w14:textId="77777777" w:rsidR="00812285" w:rsidRDefault="00812285">
            <w:pPr>
              <w:pStyle w:val="TableParagraph"/>
              <w:rPr>
                <w:sz w:val="26"/>
              </w:rPr>
            </w:pPr>
          </w:p>
        </w:tc>
        <w:tc>
          <w:tcPr>
            <w:tcW w:w="2940" w:type="dxa"/>
          </w:tcPr>
          <w:p w14:paraId="72C12A33" w14:textId="77777777" w:rsidR="00812285" w:rsidRDefault="00812285">
            <w:pPr>
              <w:pStyle w:val="TableParagraph"/>
              <w:rPr>
                <w:sz w:val="26"/>
              </w:rPr>
            </w:pPr>
          </w:p>
        </w:tc>
        <w:tc>
          <w:tcPr>
            <w:tcW w:w="1720" w:type="dxa"/>
          </w:tcPr>
          <w:p w14:paraId="777CEE72" w14:textId="77777777" w:rsidR="00812285" w:rsidRDefault="00812285">
            <w:pPr>
              <w:pStyle w:val="TableParagraph"/>
              <w:rPr>
                <w:sz w:val="26"/>
              </w:rPr>
            </w:pPr>
          </w:p>
        </w:tc>
      </w:tr>
    </w:tbl>
    <w:p w14:paraId="0A3F46AF" w14:textId="77777777" w:rsidR="00812285" w:rsidRDefault="00812285">
      <w:pPr>
        <w:rPr>
          <w:sz w:val="26"/>
        </w:rPr>
        <w:sectPr w:rsidR="00812285">
          <w:type w:val="continuous"/>
          <w:pgSz w:w="16840" w:h="11920" w:orient="landscape"/>
          <w:pgMar w:top="980" w:right="600" w:bottom="620" w:left="620" w:header="718" w:footer="424" w:gutter="0"/>
          <w:cols w:space="708"/>
        </w:sectPr>
      </w:pPr>
    </w:p>
    <w:p w14:paraId="38876504" w14:textId="77777777" w:rsidR="00812285" w:rsidRDefault="00812285" w:rsidP="00E879B9">
      <w:pPr>
        <w:rPr>
          <w:rFonts w:ascii="Arial"/>
          <w:b/>
          <w:sz w:val="30"/>
        </w:rPr>
      </w:pPr>
    </w:p>
    <w:sectPr w:rsidR="00812285" w:rsidSect="00812285">
      <w:headerReference w:type="default" r:id="rId9"/>
      <w:footerReference w:type="default" r:id="rId10"/>
      <w:pgSz w:w="12240" w:h="15840"/>
      <w:pgMar w:top="1480" w:right="1720" w:bottom="280" w:left="172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BB2E00" w14:textId="77777777" w:rsidR="009D35EB" w:rsidRDefault="009D35EB" w:rsidP="00812285">
      <w:r>
        <w:separator/>
      </w:r>
    </w:p>
  </w:endnote>
  <w:endnote w:type="continuationSeparator" w:id="0">
    <w:p w14:paraId="09EFA8CF" w14:textId="77777777" w:rsidR="009D35EB" w:rsidRDefault="009D35EB" w:rsidP="008122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42A26C" w14:textId="77777777" w:rsidR="00812285" w:rsidRDefault="00000000">
    <w:pPr>
      <w:pStyle w:val="Zkladntext"/>
      <w:spacing w:line="14" w:lineRule="auto"/>
      <w:rPr>
        <w:sz w:val="20"/>
      </w:rPr>
    </w:pPr>
    <w:r>
      <w:pict w14:anchorId="555DBAD5">
        <v:shapetype id="_x0000_t202" coordsize="21600,21600" o:spt="202" path="m,l,21600r21600,l21600,xe">
          <v:stroke joinstyle="miter"/>
          <v:path gradientshapeok="t" o:connecttype="rect"/>
        </v:shapetype>
        <v:shape id="docshape3" o:spid="_x0000_s1026" type="#_x0000_t202" style="position:absolute;margin-left:39.55pt;margin-top:563.8pt;width:1in;height:13.1pt;z-index:-15824896;mso-position-horizontal-relative:page;mso-position-vertical-relative:page" filled="f" stroked="f">
          <v:textbox inset="0,0,0,0">
            <w:txbxContent>
              <w:p w14:paraId="3A5E50E2" w14:textId="77777777" w:rsidR="00812285" w:rsidRDefault="008B21F9">
                <w:pPr>
                  <w:spacing w:before="11"/>
                  <w:ind w:left="20"/>
                  <w:rPr>
                    <w:sz w:val="20"/>
                  </w:rPr>
                </w:pPr>
                <w:r>
                  <w:rPr>
                    <w:sz w:val="20"/>
                  </w:rPr>
                  <w:t>Zeměpis</w:t>
                </w:r>
                <w:r>
                  <w:rPr>
                    <w:spacing w:val="-2"/>
                    <w:sz w:val="20"/>
                  </w:rPr>
                  <w:t>9.ročník</w:t>
                </w:r>
              </w:p>
            </w:txbxContent>
          </v:textbox>
          <w10:wrap anchorx="page" anchory="page"/>
        </v:shape>
      </w:pict>
    </w:r>
    <w:r>
      <w:pict w14:anchorId="07D558CC">
        <v:shape id="docshape4" o:spid="_x0000_s1025" type="#_x0000_t202" style="position:absolute;margin-left:759.55pt;margin-top:563.8pt;width:42.85pt;height:13.1pt;z-index:-15824384;mso-position-horizontal-relative:page;mso-position-vertical-relative:page" filled="f" stroked="f">
          <v:textbox inset="0,0,0,0">
            <w:txbxContent>
              <w:p w14:paraId="10A3CC63" w14:textId="77777777" w:rsidR="00812285" w:rsidRDefault="008B21F9">
                <w:pPr>
                  <w:spacing w:before="11"/>
                  <w:ind w:left="20"/>
                  <w:rPr>
                    <w:sz w:val="20"/>
                  </w:rPr>
                </w:pPr>
                <w:r>
                  <w:rPr>
                    <w:sz w:val="20"/>
                  </w:rPr>
                  <w:t>Strana</w:t>
                </w:r>
                <w:r w:rsidR="000E4B5D">
                  <w:rPr>
                    <w:noProof/>
                    <w:spacing w:val="-5"/>
                    <w:sz w:val="20"/>
                  </w:rPr>
                  <w:t>1</w:t>
                </w:r>
                <w:r>
                  <w:rPr>
                    <w:spacing w:val="-5"/>
                    <w:sz w:val="20"/>
                  </w:rPr>
                  <w:t>/</w:t>
                </w:r>
                <w:r w:rsidR="000E4B5D">
                  <w:rPr>
                    <w:noProof/>
                    <w:spacing w:val="-5"/>
                    <w:sz w:val="20"/>
                  </w:rPr>
                  <w:t>3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3565B" w14:textId="77777777" w:rsidR="00812285" w:rsidRDefault="00812285">
    <w:pPr>
      <w:pStyle w:val="Zkladntext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6DB354" w14:textId="77777777" w:rsidR="009D35EB" w:rsidRDefault="009D35EB" w:rsidP="00812285">
      <w:r>
        <w:separator/>
      </w:r>
    </w:p>
  </w:footnote>
  <w:footnote w:type="continuationSeparator" w:id="0">
    <w:p w14:paraId="46E7EAC2" w14:textId="77777777" w:rsidR="009D35EB" w:rsidRDefault="009D35EB" w:rsidP="008122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5BD40" w14:textId="77777777" w:rsidR="00812285" w:rsidRDefault="00000000">
    <w:pPr>
      <w:pStyle w:val="Zkladntext"/>
      <w:spacing w:line="14" w:lineRule="auto"/>
      <w:rPr>
        <w:sz w:val="20"/>
      </w:rPr>
    </w:pPr>
    <w:r>
      <w:pict w14:anchorId="7D5DE527"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8" type="#_x0000_t202" style="position:absolute;margin-left:35pt;margin-top:34.9pt;width:24.7pt;height:15.3pt;z-index:-15825920;mso-position-horizontal-relative:page;mso-position-vertical-relative:page" filled="f" stroked="f">
          <v:textbox inset="0,0,0,0">
            <w:txbxContent>
              <w:p w14:paraId="1EBC2E4D" w14:textId="77777777" w:rsidR="00812285" w:rsidRDefault="008B21F9">
                <w:pPr>
                  <w:spacing w:before="10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pacing w:val="-5"/>
                    <w:sz w:val="24"/>
                  </w:rPr>
                  <w:t>ŠVP</w:t>
                </w:r>
              </w:p>
            </w:txbxContent>
          </v:textbox>
          <w10:wrap anchorx="page" anchory="page"/>
        </v:shape>
      </w:pict>
    </w:r>
    <w:r>
      <w:pict w14:anchorId="162CF272">
        <v:shape id="docshape2" o:spid="_x0000_s1027" type="#_x0000_t202" style="position:absolute;margin-left:116.1pt;margin-top:34.9pt;width:292.85pt;height:15.3pt;z-index:-15825408;mso-position-horizontal-relative:page;mso-position-vertical-relative:page" filled="f" stroked="f">
          <v:textbox inset="0,0,0,0">
            <w:txbxContent>
              <w:p w14:paraId="71E643F3" w14:textId="77777777" w:rsidR="00812285" w:rsidRDefault="008B21F9">
                <w:pPr>
                  <w:spacing w:before="10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 xml:space="preserve">Základní škola, Husovo náměstí 55, Benátky nad </w:t>
                </w:r>
                <w:r>
                  <w:rPr>
                    <w:b/>
                    <w:spacing w:val="-2"/>
                    <w:sz w:val="24"/>
                  </w:rPr>
                  <w:t>Jizerou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7B6F4" w14:textId="77777777" w:rsidR="00812285" w:rsidRDefault="00812285">
    <w:pPr>
      <w:pStyle w:val="Zkladn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5F67AB"/>
    <w:multiLevelType w:val="hybridMultilevel"/>
    <w:tmpl w:val="8AEE56E4"/>
    <w:lvl w:ilvl="0" w:tplc="C69C0752">
      <w:numFmt w:val="bullet"/>
      <w:lvlText w:val="●"/>
      <w:lvlJc w:val="left"/>
      <w:pPr>
        <w:ind w:left="495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8"/>
        <w:szCs w:val="28"/>
        <w:lang w:val="cs-CZ" w:eastAsia="en-US" w:bidi="ar-SA"/>
      </w:rPr>
    </w:lvl>
    <w:lvl w:ilvl="1" w:tplc="4BC8B284">
      <w:numFmt w:val="bullet"/>
      <w:lvlText w:val="•"/>
      <w:lvlJc w:val="left"/>
      <w:pPr>
        <w:ind w:left="848" w:hanging="360"/>
      </w:pPr>
      <w:rPr>
        <w:rFonts w:hint="default"/>
        <w:lang w:val="cs-CZ" w:eastAsia="en-US" w:bidi="ar-SA"/>
      </w:rPr>
    </w:lvl>
    <w:lvl w:ilvl="2" w:tplc="040824A8">
      <w:numFmt w:val="bullet"/>
      <w:lvlText w:val="•"/>
      <w:lvlJc w:val="left"/>
      <w:pPr>
        <w:ind w:left="1196" w:hanging="360"/>
      </w:pPr>
      <w:rPr>
        <w:rFonts w:hint="default"/>
        <w:lang w:val="cs-CZ" w:eastAsia="en-US" w:bidi="ar-SA"/>
      </w:rPr>
    </w:lvl>
    <w:lvl w:ilvl="3" w:tplc="B8F66A58">
      <w:numFmt w:val="bullet"/>
      <w:lvlText w:val="•"/>
      <w:lvlJc w:val="left"/>
      <w:pPr>
        <w:ind w:left="1544" w:hanging="360"/>
      </w:pPr>
      <w:rPr>
        <w:rFonts w:hint="default"/>
        <w:lang w:val="cs-CZ" w:eastAsia="en-US" w:bidi="ar-SA"/>
      </w:rPr>
    </w:lvl>
    <w:lvl w:ilvl="4" w:tplc="508EE1F2">
      <w:numFmt w:val="bullet"/>
      <w:lvlText w:val="•"/>
      <w:lvlJc w:val="left"/>
      <w:pPr>
        <w:ind w:left="1892" w:hanging="360"/>
      </w:pPr>
      <w:rPr>
        <w:rFonts w:hint="default"/>
        <w:lang w:val="cs-CZ" w:eastAsia="en-US" w:bidi="ar-SA"/>
      </w:rPr>
    </w:lvl>
    <w:lvl w:ilvl="5" w:tplc="C750DE9C">
      <w:numFmt w:val="bullet"/>
      <w:lvlText w:val="•"/>
      <w:lvlJc w:val="left"/>
      <w:pPr>
        <w:ind w:left="2240" w:hanging="360"/>
      </w:pPr>
      <w:rPr>
        <w:rFonts w:hint="default"/>
        <w:lang w:val="cs-CZ" w:eastAsia="en-US" w:bidi="ar-SA"/>
      </w:rPr>
    </w:lvl>
    <w:lvl w:ilvl="6" w:tplc="BE04126A">
      <w:numFmt w:val="bullet"/>
      <w:lvlText w:val="•"/>
      <w:lvlJc w:val="left"/>
      <w:pPr>
        <w:ind w:left="2588" w:hanging="360"/>
      </w:pPr>
      <w:rPr>
        <w:rFonts w:hint="default"/>
        <w:lang w:val="cs-CZ" w:eastAsia="en-US" w:bidi="ar-SA"/>
      </w:rPr>
    </w:lvl>
    <w:lvl w:ilvl="7" w:tplc="B42A1C2A">
      <w:numFmt w:val="bullet"/>
      <w:lvlText w:val="•"/>
      <w:lvlJc w:val="left"/>
      <w:pPr>
        <w:ind w:left="2936" w:hanging="360"/>
      </w:pPr>
      <w:rPr>
        <w:rFonts w:hint="default"/>
        <w:lang w:val="cs-CZ" w:eastAsia="en-US" w:bidi="ar-SA"/>
      </w:rPr>
    </w:lvl>
    <w:lvl w:ilvl="8" w:tplc="E28EFC1A">
      <w:numFmt w:val="bullet"/>
      <w:lvlText w:val="•"/>
      <w:lvlJc w:val="left"/>
      <w:pPr>
        <w:ind w:left="3284" w:hanging="360"/>
      </w:pPr>
      <w:rPr>
        <w:rFonts w:hint="default"/>
        <w:lang w:val="cs-CZ" w:eastAsia="en-US" w:bidi="ar-SA"/>
      </w:rPr>
    </w:lvl>
  </w:abstractNum>
  <w:abstractNum w:abstractNumId="1" w15:restartNumberingAfterBreak="0">
    <w:nsid w:val="44E07CFC"/>
    <w:multiLevelType w:val="hybridMultilevel"/>
    <w:tmpl w:val="3E246DEA"/>
    <w:lvl w:ilvl="0" w:tplc="17208E88">
      <w:numFmt w:val="bullet"/>
      <w:lvlText w:val="●"/>
      <w:lvlJc w:val="left"/>
      <w:pPr>
        <w:ind w:left="485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8"/>
        <w:szCs w:val="28"/>
        <w:lang w:val="cs-CZ" w:eastAsia="en-US" w:bidi="ar-SA"/>
      </w:rPr>
    </w:lvl>
    <w:lvl w:ilvl="1" w:tplc="6004FCC2">
      <w:numFmt w:val="bullet"/>
      <w:lvlText w:val="•"/>
      <w:lvlJc w:val="left"/>
      <w:pPr>
        <w:ind w:left="826" w:hanging="360"/>
      </w:pPr>
      <w:rPr>
        <w:rFonts w:hint="default"/>
        <w:lang w:val="cs-CZ" w:eastAsia="en-US" w:bidi="ar-SA"/>
      </w:rPr>
    </w:lvl>
    <w:lvl w:ilvl="2" w:tplc="5654504C">
      <w:numFmt w:val="bullet"/>
      <w:lvlText w:val="•"/>
      <w:lvlJc w:val="left"/>
      <w:pPr>
        <w:ind w:left="1172" w:hanging="360"/>
      </w:pPr>
      <w:rPr>
        <w:rFonts w:hint="default"/>
        <w:lang w:val="cs-CZ" w:eastAsia="en-US" w:bidi="ar-SA"/>
      </w:rPr>
    </w:lvl>
    <w:lvl w:ilvl="3" w:tplc="EA345076">
      <w:numFmt w:val="bullet"/>
      <w:lvlText w:val="•"/>
      <w:lvlJc w:val="left"/>
      <w:pPr>
        <w:ind w:left="1518" w:hanging="360"/>
      </w:pPr>
      <w:rPr>
        <w:rFonts w:hint="default"/>
        <w:lang w:val="cs-CZ" w:eastAsia="en-US" w:bidi="ar-SA"/>
      </w:rPr>
    </w:lvl>
    <w:lvl w:ilvl="4" w:tplc="13F29676">
      <w:numFmt w:val="bullet"/>
      <w:lvlText w:val="•"/>
      <w:lvlJc w:val="left"/>
      <w:pPr>
        <w:ind w:left="1864" w:hanging="360"/>
      </w:pPr>
      <w:rPr>
        <w:rFonts w:hint="default"/>
        <w:lang w:val="cs-CZ" w:eastAsia="en-US" w:bidi="ar-SA"/>
      </w:rPr>
    </w:lvl>
    <w:lvl w:ilvl="5" w:tplc="B6846E7A">
      <w:numFmt w:val="bullet"/>
      <w:lvlText w:val="•"/>
      <w:lvlJc w:val="left"/>
      <w:pPr>
        <w:ind w:left="2210" w:hanging="360"/>
      </w:pPr>
      <w:rPr>
        <w:rFonts w:hint="default"/>
        <w:lang w:val="cs-CZ" w:eastAsia="en-US" w:bidi="ar-SA"/>
      </w:rPr>
    </w:lvl>
    <w:lvl w:ilvl="6" w:tplc="BE6E1D82">
      <w:numFmt w:val="bullet"/>
      <w:lvlText w:val="•"/>
      <w:lvlJc w:val="left"/>
      <w:pPr>
        <w:ind w:left="2556" w:hanging="360"/>
      </w:pPr>
      <w:rPr>
        <w:rFonts w:hint="default"/>
        <w:lang w:val="cs-CZ" w:eastAsia="en-US" w:bidi="ar-SA"/>
      </w:rPr>
    </w:lvl>
    <w:lvl w:ilvl="7" w:tplc="721C06BC">
      <w:numFmt w:val="bullet"/>
      <w:lvlText w:val="•"/>
      <w:lvlJc w:val="left"/>
      <w:pPr>
        <w:ind w:left="2902" w:hanging="360"/>
      </w:pPr>
      <w:rPr>
        <w:rFonts w:hint="default"/>
        <w:lang w:val="cs-CZ" w:eastAsia="en-US" w:bidi="ar-SA"/>
      </w:rPr>
    </w:lvl>
    <w:lvl w:ilvl="8" w:tplc="A96AD342">
      <w:numFmt w:val="bullet"/>
      <w:lvlText w:val="•"/>
      <w:lvlJc w:val="left"/>
      <w:pPr>
        <w:ind w:left="3248" w:hanging="360"/>
      </w:pPr>
      <w:rPr>
        <w:rFonts w:hint="default"/>
        <w:lang w:val="cs-CZ" w:eastAsia="en-US" w:bidi="ar-SA"/>
      </w:rPr>
    </w:lvl>
  </w:abstractNum>
  <w:abstractNum w:abstractNumId="2" w15:restartNumberingAfterBreak="0">
    <w:nsid w:val="65873CBC"/>
    <w:multiLevelType w:val="hybridMultilevel"/>
    <w:tmpl w:val="809ED470"/>
    <w:lvl w:ilvl="0" w:tplc="885C9712">
      <w:numFmt w:val="bullet"/>
      <w:lvlText w:val="●"/>
      <w:lvlJc w:val="left"/>
      <w:pPr>
        <w:ind w:left="495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8"/>
        <w:szCs w:val="28"/>
        <w:lang w:val="cs-CZ" w:eastAsia="en-US" w:bidi="ar-SA"/>
      </w:rPr>
    </w:lvl>
    <w:lvl w:ilvl="1" w:tplc="0308A89C">
      <w:numFmt w:val="bullet"/>
      <w:lvlText w:val="•"/>
      <w:lvlJc w:val="left"/>
      <w:pPr>
        <w:ind w:left="848" w:hanging="360"/>
      </w:pPr>
      <w:rPr>
        <w:rFonts w:hint="default"/>
        <w:lang w:val="cs-CZ" w:eastAsia="en-US" w:bidi="ar-SA"/>
      </w:rPr>
    </w:lvl>
    <w:lvl w:ilvl="2" w:tplc="063804E8">
      <w:numFmt w:val="bullet"/>
      <w:lvlText w:val="•"/>
      <w:lvlJc w:val="left"/>
      <w:pPr>
        <w:ind w:left="1196" w:hanging="360"/>
      </w:pPr>
      <w:rPr>
        <w:rFonts w:hint="default"/>
        <w:lang w:val="cs-CZ" w:eastAsia="en-US" w:bidi="ar-SA"/>
      </w:rPr>
    </w:lvl>
    <w:lvl w:ilvl="3" w:tplc="96281B60">
      <w:numFmt w:val="bullet"/>
      <w:lvlText w:val="•"/>
      <w:lvlJc w:val="left"/>
      <w:pPr>
        <w:ind w:left="1544" w:hanging="360"/>
      </w:pPr>
      <w:rPr>
        <w:rFonts w:hint="default"/>
        <w:lang w:val="cs-CZ" w:eastAsia="en-US" w:bidi="ar-SA"/>
      </w:rPr>
    </w:lvl>
    <w:lvl w:ilvl="4" w:tplc="927E995A">
      <w:numFmt w:val="bullet"/>
      <w:lvlText w:val="•"/>
      <w:lvlJc w:val="left"/>
      <w:pPr>
        <w:ind w:left="1892" w:hanging="360"/>
      </w:pPr>
      <w:rPr>
        <w:rFonts w:hint="default"/>
        <w:lang w:val="cs-CZ" w:eastAsia="en-US" w:bidi="ar-SA"/>
      </w:rPr>
    </w:lvl>
    <w:lvl w:ilvl="5" w:tplc="8F6A7396">
      <w:numFmt w:val="bullet"/>
      <w:lvlText w:val="•"/>
      <w:lvlJc w:val="left"/>
      <w:pPr>
        <w:ind w:left="2240" w:hanging="360"/>
      </w:pPr>
      <w:rPr>
        <w:rFonts w:hint="default"/>
        <w:lang w:val="cs-CZ" w:eastAsia="en-US" w:bidi="ar-SA"/>
      </w:rPr>
    </w:lvl>
    <w:lvl w:ilvl="6" w:tplc="AD46D050">
      <w:numFmt w:val="bullet"/>
      <w:lvlText w:val="•"/>
      <w:lvlJc w:val="left"/>
      <w:pPr>
        <w:ind w:left="2588" w:hanging="360"/>
      </w:pPr>
      <w:rPr>
        <w:rFonts w:hint="default"/>
        <w:lang w:val="cs-CZ" w:eastAsia="en-US" w:bidi="ar-SA"/>
      </w:rPr>
    </w:lvl>
    <w:lvl w:ilvl="7" w:tplc="1B54B9DA">
      <w:numFmt w:val="bullet"/>
      <w:lvlText w:val="•"/>
      <w:lvlJc w:val="left"/>
      <w:pPr>
        <w:ind w:left="2936" w:hanging="360"/>
      </w:pPr>
      <w:rPr>
        <w:rFonts w:hint="default"/>
        <w:lang w:val="cs-CZ" w:eastAsia="en-US" w:bidi="ar-SA"/>
      </w:rPr>
    </w:lvl>
    <w:lvl w:ilvl="8" w:tplc="7264F7A8">
      <w:numFmt w:val="bullet"/>
      <w:lvlText w:val="•"/>
      <w:lvlJc w:val="left"/>
      <w:pPr>
        <w:ind w:left="3284" w:hanging="360"/>
      </w:pPr>
      <w:rPr>
        <w:rFonts w:hint="default"/>
        <w:lang w:val="cs-CZ" w:eastAsia="en-US" w:bidi="ar-SA"/>
      </w:rPr>
    </w:lvl>
  </w:abstractNum>
  <w:num w:numId="1" w16cid:durableId="74787013">
    <w:abstractNumId w:val="2"/>
  </w:num>
  <w:num w:numId="2" w16cid:durableId="1398014587">
    <w:abstractNumId w:val="1"/>
  </w:num>
  <w:num w:numId="3" w16cid:durableId="9010170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2285"/>
    <w:rsid w:val="000E4B5D"/>
    <w:rsid w:val="00455D74"/>
    <w:rsid w:val="005B45E1"/>
    <w:rsid w:val="006A54BC"/>
    <w:rsid w:val="007B79BD"/>
    <w:rsid w:val="00800235"/>
    <w:rsid w:val="00812285"/>
    <w:rsid w:val="008B21F9"/>
    <w:rsid w:val="009D35EB"/>
    <w:rsid w:val="00E879B9"/>
    <w:rsid w:val="00EE0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75E1FB"/>
  <w15:docId w15:val="{2A72EB1A-BB5E-4C41-8A08-FEDB1432E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uiPriority w:val="1"/>
    <w:qFormat/>
    <w:rsid w:val="00812285"/>
    <w:rPr>
      <w:rFonts w:ascii="Times New Roman" w:eastAsia="Times New Roman" w:hAnsi="Times New Roman" w:cs="Times New Roman"/>
      <w:lang w:val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1228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kladntext">
    <w:name w:val="Body Text"/>
    <w:basedOn w:val="Normln"/>
    <w:uiPriority w:val="1"/>
    <w:qFormat/>
    <w:rsid w:val="00812285"/>
    <w:rPr>
      <w:rFonts w:ascii="Arial" w:eastAsia="Arial" w:hAnsi="Arial" w:cs="Arial"/>
      <w:sz w:val="28"/>
      <w:szCs w:val="28"/>
    </w:rPr>
  </w:style>
  <w:style w:type="paragraph" w:styleId="Odstavecseseznamem">
    <w:name w:val="List Paragraph"/>
    <w:basedOn w:val="Normln"/>
    <w:uiPriority w:val="1"/>
    <w:qFormat/>
    <w:rsid w:val="00812285"/>
  </w:style>
  <w:style w:type="paragraph" w:customStyle="1" w:styleId="TableParagraph">
    <w:name w:val="Table Paragraph"/>
    <w:basedOn w:val="Normln"/>
    <w:uiPriority w:val="1"/>
    <w:qFormat/>
    <w:rsid w:val="00812285"/>
  </w:style>
  <w:style w:type="paragraph" w:styleId="Textbubliny">
    <w:name w:val="Balloon Text"/>
    <w:basedOn w:val="Normln"/>
    <w:link w:val="TextbublinyChar"/>
    <w:uiPriority w:val="99"/>
    <w:semiHidden/>
    <w:unhideWhenUsed/>
    <w:rsid w:val="006A54B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A54BC"/>
    <w:rPr>
      <w:rFonts w:ascii="Tahoma" w:eastAsia="Times New Roman" w:hAnsi="Tahoma" w:cs="Tahoma"/>
      <w:sz w:val="16"/>
      <w:szCs w:val="16"/>
      <w:lang w:val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286</Words>
  <Characters>1691</Characters>
  <Application>Microsoft Office Word</Application>
  <DocSecurity>0</DocSecurity>
  <Lines>14</Lines>
  <Paragraphs>3</Paragraphs>
  <ScaleCrop>false</ScaleCrop>
  <Company/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ZEM 9.docx</dc:title>
  <cp:lastModifiedBy>Václav Burkovec</cp:lastModifiedBy>
  <cp:revision>9</cp:revision>
  <dcterms:created xsi:type="dcterms:W3CDTF">2023-09-01T09:08:00Z</dcterms:created>
  <dcterms:modified xsi:type="dcterms:W3CDTF">2023-11-01T13:07:00Z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Aspose Pty Ltd.</vt:lpwstr>
  </property>
  <property fmtid="{D5CDD505-2E9C-101B-9397-08002B2CF9AE}" pid="3" name="LastSaved">
    <vt:filetime>2023-09-01T00:00:00Z</vt:filetime>
  </property>
  <property fmtid="{D5CDD505-2E9C-101B-9397-08002B2CF9AE}" pid="4" name="Producer">
    <vt:lpwstr>Aspose.PDF for .NET 22.12.0</vt:lpwstr>
  </property>
</Properties>
</file>